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52575" w:rsidRPr="00952575" w:rsidTr="00952575">
        <w:tc>
          <w:tcPr>
            <w:tcW w:w="5210" w:type="dxa"/>
          </w:tcPr>
          <w:p w:rsidR="00952575" w:rsidRPr="00952575" w:rsidRDefault="00952575" w:rsidP="009525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5257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Рассмотрено на заседании</w:t>
            </w:r>
          </w:p>
          <w:p w:rsidR="00952575" w:rsidRPr="00952575" w:rsidRDefault="00952575" w:rsidP="009525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5257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Педагогического совета:</w:t>
            </w:r>
          </w:p>
          <w:p w:rsidR="00952575" w:rsidRPr="00F74BF0" w:rsidRDefault="00952575" w:rsidP="007368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</w:t>
            </w:r>
            <w:proofErr w:type="spellStart"/>
            <w:r w:rsidRPr="0095257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ротокол</w:t>
            </w:r>
            <w:proofErr w:type="spellEnd"/>
            <w:r w:rsidRPr="0095257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7368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 xml:space="preserve">№ </w:t>
            </w:r>
            <w:r w:rsidR="007368C0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7368C0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="007368C0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="007368C0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26.08.2019 г.</w:t>
            </w:r>
          </w:p>
        </w:tc>
        <w:tc>
          <w:tcPr>
            <w:tcW w:w="5211" w:type="dxa"/>
          </w:tcPr>
          <w:p w:rsidR="00952575" w:rsidRDefault="00952575" w:rsidP="00F74BF0">
            <w:pPr>
              <w:pStyle w:val="a4"/>
              <w:ind w:left="744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УТВЕРЖДАЮ</w:t>
            </w:r>
          </w:p>
          <w:p w:rsidR="00952575" w:rsidRDefault="00952575" w:rsidP="00F74BF0">
            <w:pPr>
              <w:pStyle w:val="a4"/>
              <w:ind w:left="744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Директор школы</w:t>
            </w:r>
          </w:p>
          <w:p w:rsidR="00952575" w:rsidRDefault="00952575" w:rsidP="00F74BF0">
            <w:pPr>
              <w:pStyle w:val="a4"/>
              <w:ind w:left="744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_____________А.А. Муравьев</w:t>
            </w:r>
          </w:p>
          <w:p w:rsidR="00952575" w:rsidRPr="00952575" w:rsidRDefault="00952575" w:rsidP="00F74BF0">
            <w:pPr>
              <w:pStyle w:val="a4"/>
              <w:ind w:left="744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Приказ </w:t>
            </w:r>
            <w:r w:rsidR="007368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 xml:space="preserve">№ </w:t>
            </w:r>
            <w:r w:rsidR="007368C0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33-д  </w:t>
            </w:r>
            <w:proofErr w:type="spellStart"/>
            <w:r w:rsidR="007368C0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="007368C0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26.08.2019 г.</w:t>
            </w:r>
            <w:bookmarkStart w:id="0" w:name="_GoBack"/>
            <w:bookmarkEnd w:id="0"/>
          </w:p>
        </w:tc>
      </w:tr>
    </w:tbl>
    <w:p w:rsidR="00952575" w:rsidRDefault="00952575" w:rsidP="00AC4E35">
      <w:pPr>
        <w:pStyle w:val="3"/>
        <w:shd w:val="clear" w:color="auto" w:fill="auto"/>
        <w:spacing w:after="8" w:line="180" w:lineRule="exact"/>
        <w:rPr>
          <w:color w:val="000000"/>
          <w:lang w:eastAsia="ru-RU" w:bidi="ru-RU"/>
        </w:rPr>
      </w:pPr>
    </w:p>
    <w:p w:rsidR="00952575" w:rsidRDefault="00952575" w:rsidP="00AC4E35">
      <w:pPr>
        <w:pStyle w:val="3"/>
        <w:shd w:val="clear" w:color="auto" w:fill="auto"/>
        <w:spacing w:after="8" w:line="180" w:lineRule="exact"/>
        <w:rPr>
          <w:color w:val="000000"/>
          <w:lang w:eastAsia="ru-RU" w:bidi="ru-RU"/>
        </w:rPr>
      </w:pPr>
    </w:p>
    <w:p w:rsidR="00F74BF0" w:rsidRDefault="00F74BF0" w:rsidP="00AC4E35">
      <w:pPr>
        <w:pStyle w:val="3"/>
        <w:shd w:val="clear" w:color="auto" w:fill="auto"/>
        <w:spacing w:after="8" w:line="180" w:lineRule="exact"/>
        <w:rPr>
          <w:color w:val="000000"/>
          <w:lang w:eastAsia="ru-RU" w:bidi="ru-RU"/>
        </w:rPr>
      </w:pPr>
    </w:p>
    <w:p w:rsidR="00AC4E35" w:rsidRPr="00F74BF0" w:rsidRDefault="00AC4E35" w:rsidP="00F74B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BF0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ПОЛОЖЕНИЕ</w:t>
      </w:r>
    </w:p>
    <w:p w:rsidR="00FC0648" w:rsidRPr="00FC0648" w:rsidRDefault="00FC0648" w:rsidP="00F74B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FC064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 xml:space="preserve">О ШКОЛЬНОЙ СИСТЕМЕ ОЦЕНКИ КАЧЕСТВА ОБРАЗОВАНИЯ  (ШСОКО) </w:t>
      </w:r>
      <w:proofErr w:type="gramStart"/>
      <w:r w:rsidRPr="00FC064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В</w:t>
      </w:r>
      <w:proofErr w:type="gramEnd"/>
      <w:r w:rsidRPr="00FC064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 xml:space="preserve"> </w:t>
      </w:r>
    </w:p>
    <w:p w:rsidR="00F74BF0" w:rsidRPr="00FC0648" w:rsidRDefault="00FC0648" w:rsidP="00F74BF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FC064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АНО «СВЯТО-СЕРГИЕВСКАЯ ШКОЛА»</w:t>
      </w:r>
    </w:p>
    <w:p w:rsidR="00AC4E35" w:rsidRPr="00F74BF0" w:rsidRDefault="00AC4E35" w:rsidP="00F74BF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AC4E35" w:rsidRPr="00E92E9E" w:rsidRDefault="00AC4E35" w:rsidP="00F74BF0">
      <w:pPr>
        <w:pStyle w:val="a4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E92E9E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1. Общие положения</w:t>
      </w:r>
    </w:p>
    <w:p w:rsidR="00AC4E35" w:rsidRPr="00F74BF0" w:rsidRDefault="00F74BF0" w:rsidP="00F74BF0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1.1 </w:t>
      </w:r>
      <w:r w:rsidR="00AC4E35" w:rsidRPr="00F74BF0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Настоящее Положение разработано с целью формирования институциональной базы оценочных процедур о состоянии системы образования и динамике ее развития для получения объективной информации, принятия обоснованных управленческих решений по повышению качества образования, информированности потребителей образовательных услуг 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Автономной некоммерческой организации «Свято-Сергиевская православная общеобразовательная школа г.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>Касимова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>»</w:t>
      </w:r>
      <w:r w:rsidR="00AC4E35" w:rsidRPr="00F74BF0">
        <w:rPr>
          <w:rFonts w:ascii="Times New Roman" w:hAnsi="Times New Roman" w:cs="Times New Roman"/>
          <w:sz w:val="24"/>
          <w:szCs w:val="24"/>
          <w:lang w:val="ru-RU" w:eastAsia="ru-RU" w:bidi="ru-RU"/>
        </w:rPr>
        <w:t>(</w:t>
      </w:r>
      <w:proofErr w:type="gramEnd"/>
      <w:r w:rsidR="00AC4E35" w:rsidRPr="00F74BF0">
        <w:rPr>
          <w:rFonts w:ascii="Times New Roman" w:hAnsi="Times New Roman" w:cs="Times New Roman"/>
          <w:sz w:val="24"/>
          <w:szCs w:val="24"/>
          <w:lang w:val="ru-RU" w:eastAsia="ru-RU" w:bidi="ru-RU"/>
        </w:rPr>
        <w:t>далее - Школа).</w:t>
      </w:r>
    </w:p>
    <w:p w:rsidR="00AC4E35" w:rsidRDefault="00E92E9E" w:rsidP="00F74BF0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Школьная </w:t>
      </w:r>
      <w:r w:rsidR="00AC4E35" w:rsidRPr="00F74BF0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система оценки качества образования (далее - 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>Ш</w:t>
      </w:r>
      <w:r w:rsidR="00AC4E35" w:rsidRPr="00F74BF0">
        <w:rPr>
          <w:rFonts w:ascii="Times New Roman" w:hAnsi="Times New Roman" w:cs="Times New Roman"/>
          <w:sz w:val="24"/>
          <w:szCs w:val="24"/>
          <w:lang w:val="ru-RU" w:eastAsia="ru-RU" w:bidi="ru-RU"/>
        </w:rPr>
        <w:t>СОКО) - это совокупность способов, средств и организационных структур, субъектов и объектов контроля, процедур, критериев и показателей для установления соответствия качества образовательной деятельности и оказываемых услуг потребностям личности, общества, государства, которая позволяет получить объективную информацию о состоянии качества образования, его совершенствования и обеспечения надлежащего контроля.</w:t>
      </w:r>
    </w:p>
    <w:p w:rsidR="00E92E9E" w:rsidRPr="00F74BF0" w:rsidRDefault="00E92E9E" w:rsidP="00F74BF0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:rsidR="00AC4E35" w:rsidRPr="00E92E9E" w:rsidRDefault="00E92E9E" w:rsidP="00E92E9E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1.2. </w:t>
      </w:r>
      <w:r w:rsidR="00AC4E35" w:rsidRPr="00E92E9E">
        <w:rPr>
          <w:rFonts w:ascii="Times New Roman" w:hAnsi="Times New Roman" w:cs="Times New Roman"/>
          <w:sz w:val="24"/>
          <w:szCs w:val="24"/>
          <w:lang w:val="ru-RU" w:eastAsia="ru-RU" w:bidi="ru-RU"/>
        </w:rPr>
        <w:t>Настоящее Положение разработано в соответствии с нормативными правовыми документами:</w:t>
      </w:r>
    </w:p>
    <w:p w:rsidR="00AC4E35" w:rsidRPr="00E92E9E" w:rsidRDefault="00AC4E35" w:rsidP="00E92E9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E92E9E">
        <w:rPr>
          <w:rFonts w:ascii="Times New Roman" w:hAnsi="Times New Roman" w:cs="Times New Roman"/>
          <w:sz w:val="24"/>
          <w:szCs w:val="24"/>
          <w:lang w:val="ru-RU" w:eastAsia="ru-RU" w:bidi="ru-RU"/>
        </w:rPr>
        <w:t>Федеральным законом от 29.12.2012 № 273-ФЗ «Об образовании в Российской Федерации» с изменениями от 27 мая 2014 г (Федеральный закон. № 135-ФЗ «О внесении изменений в статьи 28 и 34 Федерального закона "Об образовании в Российской Федерации»;</w:t>
      </w:r>
    </w:p>
    <w:p w:rsidR="00AC4E35" w:rsidRPr="00E92E9E" w:rsidRDefault="00AC4E35" w:rsidP="00E92E9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E92E9E">
        <w:rPr>
          <w:rFonts w:ascii="Times New Roman" w:hAnsi="Times New Roman" w:cs="Times New Roman"/>
          <w:sz w:val="24"/>
          <w:szCs w:val="24"/>
          <w:lang w:val="ru-RU" w:eastAsia="ru-RU" w:bidi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с изменениями от 17 июля 2015 г. (приказ № 734);</w:t>
      </w:r>
    </w:p>
    <w:p w:rsidR="00AC4E35" w:rsidRPr="00E92E9E" w:rsidRDefault="00AC4E35" w:rsidP="00E92E9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proofErr w:type="gramStart"/>
      <w:r w:rsidRPr="00E92E9E">
        <w:rPr>
          <w:rFonts w:ascii="Times New Roman" w:hAnsi="Times New Roman" w:cs="Times New Roman"/>
          <w:sz w:val="24"/>
          <w:szCs w:val="24"/>
          <w:lang w:val="ru-RU" w:eastAsia="ru-RU" w:bidi="ru-RU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с изменениями и дополнениями от: 26 ноября 2010 г., 22 сентября 2011 г., 18 декабря 2012 г., 29 декабря 2014 г., 18 мая 2015 г.);</w:t>
      </w:r>
      <w:proofErr w:type="gramEnd"/>
    </w:p>
    <w:p w:rsidR="00AC4E35" w:rsidRPr="00E92E9E" w:rsidRDefault="00AC4E35" w:rsidP="00E92E9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E92E9E">
        <w:rPr>
          <w:rFonts w:ascii="Times New Roman" w:hAnsi="Times New Roman" w:cs="Times New Roman"/>
          <w:sz w:val="24"/>
          <w:szCs w:val="24"/>
          <w:lang w:val="ru-RU" w:eastAsia="ru-RU" w:bidi="ru-RU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с изменениями от 29.12.2014г. приказ № 1644;</w:t>
      </w:r>
    </w:p>
    <w:p w:rsidR="00AC4E35" w:rsidRPr="00E92E9E" w:rsidRDefault="00AC4E35" w:rsidP="00E92E9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E92E9E">
        <w:rPr>
          <w:rFonts w:ascii="Times New Roman" w:hAnsi="Times New Roman" w:cs="Times New Roman"/>
          <w:sz w:val="24"/>
          <w:szCs w:val="24"/>
          <w:lang w:val="ru-RU" w:eastAsia="ru-RU" w:bidi="ru-RU"/>
        </w:rPr>
        <w:t>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17.05.2012 № 413;</w:t>
      </w:r>
    </w:p>
    <w:p w:rsidR="00AC4E35" w:rsidRPr="00E92E9E" w:rsidRDefault="00AC4E35" w:rsidP="00E92E9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E9E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Приказом Министерства образования и науки Российской Федерации от 14.06.2013 № 462 «Об утверждении порядка проведении </w:t>
      </w:r>
      <w:proofErr w:type="spellStart"/>
      <w:r w:rsidRPr="00E92E9E">
        <w:rPr>
          <w:rFonts w:ascii="Times New Roman" w:hAnsi="Times New Roman" w:cs="Times New Roman"/>
          <w:sz w:val="24"/>
          <w:szCs w:val="24"/>
          <w:lang w:val="ru-RU" w:eastAsia="ru-RU" w:bidi="ru-RU"/>
        </w:rPr>
        <w:t>самообследования</w:t>
      </w:r>
      <w:proofErr w:type="spellEnd"/>
      <w:r w:rsidRPr="00E92E9E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в образовательной организации»;</w:t>
      </w:r>
    </w:p>
    <w:p w:rsidR="00AC4E35" w:rsidRPr="00E92E9E" w:rsidRDefault="00AC4E35" w:rsidP="00E92E9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E9E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E92E9E">
        <w:rPr>
          <w:rFonts w:ascii="Times New Roman" w:hAnsi="Times New Roman" w:cs="Times New Roman"/>
          <w:sz w:val="24"/>
          <w:szCs w:val="24"/>
          <w:lang w:val="ru-RU" w:eastAsia="ru-RU" w:bidi="ru-RU"/>
        </w:rPr>
        <w:t>самообследованию</w:t>
      </w:r>
      <w:proofErr w:type="spellEnd"/>
      <w:r w:rsidRPr="00E92E9E">
        <w:rPr>
          <w:rFonts w:ascii="Times New Roman" w:hAnsi="Times New Roman" w:cs="Times New Roman"/>
          <w:sz w:val="24"/>
          <w:szCs w:val="24"/>
          <w:lang w:val="ru-RU" w:eastAsia="ru-RU" w:bidi="ru-RU"/>
        </w:rPr>
        <w:t>»;</w:t>
      </w:r>
    </w:p>
    <w:p w:rsidR="00AC4E35" w:rsidRPr="00E92E9E" w:rsidRDefault="00AC4E35" w:rsidP="00E92E9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E9E">
        <w:rPr>
          <w:rFonts w:ascii="Times New Roman" w:hAnsi="Times New Roman" w:cs="Times New Roman"/>
          <w:sz w:val="24"/>
          <w:szCs w:val="24"/>
          <w:lang w:val="ru-RU" w:eastAsia="ru-RU" w:bidi="ru-RU"/>
        </w:rPr>
        <w:t>Уставом Школы.</w:t>
      </w:r>
    </w:p>
    <w:p w:rsidR="00AC4E35" w:rsidRDefault="00E92E9E" w:rsidP="00AC4E35">
      <w:pPr>
        <w:pStyle w:val="20"/>
        <w:numPr>
          <w:ilvl w:val="0"/>
          <w:numId w:val="4"/>
        </w:numPr>
        <w:shd w:val="clear" w:color="auto" w:fill="auto"/>
        <w:tabs>
          <w:tab w:val="left" w:pos="476"/>
        </w:tabs>
        <w:ind w:firstLine="0"/>
      </w:pPr>
      <w:r>
        <w:rPr>
          <w:color w:val="000000"/>
          <w:sz w:val="24"/>
          <w:szCs w:val="24"/>
          <w:lang w:eastAsia="ru-RU" w:bidi="ru-RU"/>
        </w:rPr>
        <w:t>Ш</w:t>
      </w:r>
      <w:r w:rsidR="00AC4E35">
        <w:rPr>
          <w:color w:val="000000"/>
          <w:sz w:val="24"/>
          <w:szCs w:val="24"/>
          <w:lang w:eastAsia="ru-RU" w:bidi="ru-RU"/>
        </w:rPr>
        <w:t xml:space="preserve">СОКО в соответствии с Федеральным законом «Об образовании в Российской Федерации» опирается на определение понятия «качество образования» как комплексной характеристики образовательной деятельности и подготовки учащегося, которая отражает степень их соответствия </w:t>
      </w:r>
      <w:r w:rsidR="00AC4E35">
        <w:rPr>
          <w:color w:val="000000"/>
          <w:sz w:val="24"/>
          <w:szCs w:val="24"/>
          <w:lang w:eastAsia="ru-RU" w:bidi="ru-RU"/>
        </w:rPr>
        <w:lastRenderedPageBreak/>
        <w:t>федеральным государственным образовательным стандартам и федеральным государственным требованиям и (или) потребностям заказчика образовательных услуг, социальным и личностным ожиданиям человека.</w:t>
      </w:r>
    </w:p>
    <w:p w:rsidR="00AC4E35" w:rsidRDefault="00E92E9E" w:rsidP="00AC4E35">
      <w:pPr>
        <w:pStyle w:val="20"/>
        <w:numPr>
          <w:ilvl w:val="0"/>
          <w:numId w:val="4"/>
        </w:numPr>
        <w:shd w:val="clear" w:color="auto" w:fill="auto"/>
        <w:tabs>
          <w:tab w:val="left" w:pos="447"/>
        </w:tabs>
        <w:ind w:firstLine="0"/>
      </w:pPr>
      <w:r>
        <w:rPr>
          <w:color w:val="000000"/>
          <w:sz w:val="24"/>
          <w:szCs w:val="24"/>
          <w:lang w:eastAsia="ru-RU" w:bidi="ru-RU"/>
        </w:rPr>
        <w:t>Основными пользователями Ш</w:t>
      </w:r>
      <w:r w:rsidR="00AC4E35">
        <w:rPr>
          <w:color w:val="000000"/>
          <w:sz w:val="24"/>
          <w:szCs w:val="24"/>
          <w:lang w:eastAsia="ru-RU" w:bidi="ru-RU"/>
        </w:rPr>
        <w:t>СОКО являются: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64"/>
        </w:tabs>
        <w:spacing w:line="27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Школа для самооценки и самосовершенствования</w:t>
      </w:r>
      <w:r w:rsidR="00E92E9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(саморазвития);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64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учащиеся и их родители (законные представители), чтобы сориентироваться в предложениях и получить качественную образовательную услугу и удовлетворить образовательные потребности;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64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менеджеры образования для своевременного и адекватного контроля, планирования и прогнозирования, реализации принципа адаптивности;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64"/>
        </w:tabs>
        <w:ind w:left="180" w:hanging="180"/>
      </w:pPr>
      <w:r>
        <w:rPr>
          <w:color w:val="000000"/>
          <w:sz w:val="24"/>
          <w:szCs w:val="24"/>
          <w:lang w:eastAsia="ru-RU" w:bidi="ru-RU"/>
        </w:rPr>
        <w:t>общественные организации, в том числе работодатели, заинтересованные в оценке качества образования, для принятия ими решений в пределах их компетенции.</w:t>
      </w:r>
    </w:p>
    <w:p w:rsidR="00AC4E35" w:rsidRDefault="00AC4E35" w:rsidP="00AC4E35">
      <w:pPr>
        <w:pStyle w:val="20"/>
        <w:shd w:val="clear" w:color="auto" w:fill="auto"/>
        <w:ind w:left="180" w:firstLine="0"/>
      </w:pPr>
      <w:r>
        <w:rPr>
          <w:color w:val="000000"/>
          <w:sz w:val="24"/>
          <w:szCs w:val="24"/>
          <w:lang w:eastAsia="ru-RU" w:bidi="ru-RU"/>
        </w:rPr>
        <w:t>Оценка качества образования нацелена на фиксацию состояния внутренней системы образования и динамику ее развития.</w:t>
      </w:r>
    </w:p>
    <w:p w:rsidR="00AC4E35" w:rsidRDefault="00AC4E35" w:rsidP="00AC4E35">
      <w:pPr>
        <w:pStyle w:val="20"/>
        <w:numPr>
          <w:ilvl w:val="0"/>
          <w:numId w:val="4"/>
        </w:numPr>
        <w:shd w:val="clear" w:color="auto" w:fill="auto"/>
        <w:tabs>
          <w:tab w:val="left" w:pos="447"/>
        </w:tabs>
        <w:ind w:firstLine="0"/>
      </w:pPr>
      <w:r>
        <w:rPr>
          <w:color w:val="000000"/>
          <w:sz w:val="24"/>
          <w:szCs w:val="24"/>
          <w:lang w:eastAsia="ru-RU" w:bidi="ru-RU"/>
        </w:rPr>
        <w:t>В настоящем Положении используются следующие понятия: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78"/>
        </w:tabs>
        <w:ind w:firstLine="0"/>
      </w:pPr>
      <w:r>
        <w:rPr>
          <w:rStyle w:val="21"/>
        </w:rPr>
        <w:t>качество образования</w:t>
      </w:r>
      <w:r>
        <w:rPr>
          <w:color w:val="000000"/>
          <w:sz w:val="24"/>
          <w:szCs w:val="24"/>
          <w:lang w:eastAsia="ru-RU" w:bidi="ru-RU"/>
        </w:rPr>
        <w:t xml:space="preserve"> - комплексная характеристика образовательной деятельности и подготовки учащегося, выражающая степень его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числе, степень достижения планируемых результатов освоения основной образовательной программы;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69"/>
        </w:tabs>
        <w:ind w:firstLine="0"/>
      </w:pPr>
      <w:r>
        <w:rPr>
          <w:rStyle w:val="21"/>
        </w:rPr>
        <w:t xml:space="preserve">внутренняя </w:t>
      </w:r>
      <w:r w:rsidR="00E92E9E">
        <w:rPr>
          <w:rStyle w:val="21"/>
        </w:rPr>
        <w:t xml:space="preserve">(школьная) </w:t>
      </w:r>
      <w:r>
        <w:rPr>
          <w:rStyle w:val="21"/>
        </w:rPr>
        <w:t>система оценки качества образования</w:t>
      </w:r>
      <w:r>
        <w:rPr>
          <w:color w:val="000000"/>
          <w:sz w:val="24"/>
          <w:szCs w:val="24"/>
          <w:lang w:eastAsia="ru-RU" w:bidi="ru-RU"/>
        </w:rPr>
        <w:t xml:space="preserve"> - это совокупность способов, средств и организационных структур, субъектов и объектов контроля, процедур, критериев и показателей для установления соответствия качества образовательной деятельности и оказываемых услуг потребностям личности, общества, государства, которая позволяет получить объективную информацию о состоянии качества образования, его совершенствования и обеспечения надлежащего контроля;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78"/>
        </w:tabs>
        <w:ind w:firstLine="0"/>
      </w:pPr>
      <w:r>
        <w:rPr>
          <w:rStyle w:val="21"/>
        </w:rPr>
        <w:t>внешняя система оценки качества образования</w:t>
      </w:r>
      <w:r>
        <w:rPr>
          <w:color w:val="000000"/>
          <w:sz w:val="24"/>
          <w:szCs w:val="24"/>
          <w:lang w:eastAsia="ru-RU" w:bidi="ru-RU"/>
        </w:rPr>
        <w:t xml:space="preserve"> - включение потребителей образовательных услуг, органов государственно-общественного управления в оценку деятельности системы образования Школы, содержания образования в соответствии с требованиями федеральных образовательных стандартов общего образования (по соответствующим уровням) (далее - ФГОС), целям и задачам государственной политики в сфере образования;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64"/>
        </w:tabs>
        <w:spacing w:line="283" w:lineRule="exact"/>
        <w:ind w:firstLine="0"/>
      </w:pPr>
      <w:r>
        <w:rPr>
          <w:rStyle w:val="21"/>
        </w:rPr>
        <w:t>НОО</w:t>
      </w:r>
      <w:r>
        <w:rPr>
          <w:color w:val="000000"/>
          <w:sz w:val="24"/>
          <w:szCs w:val="24"/>
          <w:lang w:eastAsia="ru-RU" w:bidi="ru-RU"/>
        </w:rPr>
        <w:t xml:space="preserve"> - начальное общее образование;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64"/>
        </w:tabs>
        <w:spacing w:line="283" w:lineRule="exact"/>
        <w:ind w:firstLine="0"/>
      </w:pPr>
      <w:r>
        <w:rPr>
          <w:rStyle w:val="21"/>
        </w:rPr>
        <w:t>ООО</w:t>
      </w:r>
      <w:r>
        <w:rPr>
          <w:color w:val="000000"/>
          <w:sz w:val="24"/>
          <w:szCs w:val="24"/>
          <w:lang w:eastAsia="ru-RU" w:bidi="ru-RU"/>
        </w:rPr>
        <w:t xml:space="preserve"> - основное общее образование;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64"/>
        </w:tabs>
        <w:spacing w:line="283" w:lineRule="exact"/>
        <w:ind w:firstLine="0"/>
      </w:pPr>
      <w:r>
        <w:rPr>
          <w:rStyle w:val="21"/>
        </w:rPr>
        <w:t>СОО</w:t>
      </w:r>
      <w:r>
        <w:rPr>
          <w:color w:val="000000"/>
          <w:sz w:val="24"/>
          <w:szCs w:val="24"/>
          <w:lang w:eastAsia="ru-RU" w:bidi="ru-RU"/>
        </w:rPr>
        <w:t xml:space="preserve"> - среднее общее образование;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69"/>
        </w:tabs>
        <w:spacing w:line="283" w:lineRule="exact"/>
        <w:ind w:firstLine="0"/>
      </w:pPr>
      <w:r>
        <w:rPr>
          <w:rStyle w:val="21"/>
        </w:rPr>
        <w:t>качество условий -</w:t>
      </w:r>
      <w:r>
        <w:rPr>
          <w:color w:val="000000"/>
          <w:sz w:val="24"/>
          <w:szCs w:val="24"/>
          <w:lang w:eastAsia="ru-RU" w:bidi="ru-RU"/>
        </w:rPr>
        <w:t xml:space="preserve"> это выполнение санитарно-гигиенических норм организации образовательного процесса; организация питания; реализация мер по обеспечению безопасности обучающихся в организации образовательного процесса;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69"/>
        </w:tabs>
        <w:spacing w:line="283" w:lineRule="exact"/>
        <w:ind w:firstLine="0"/>
      </w:pPr>
      <w:r>
        <w:rPr>
          <w:rStyle w:val="21"/>
        </w:rPr>
        <w:t>государственный стандарт</w:t>
      </w:r>
      <w:r>
        <w:rPr>
          <w:color w:val="000000"/>
          <w:sz w:val="24"/>
          <w:szCs w:val="24"/>
          <w:lang w:eastAsia="ru-RU" w:bidi="ru-RU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10"/>
        </w:tabs>
        <w:spacing w:line="278" w:lineRule="exact"/>
        <w:ind w:firstLine="0"/>
      </w:pPr>
      <w:r>
        <w:rPr>
          <w:rStyle w:val="21"/>
        </w:rPr>
        <w:t>критерий -</w:t>
      </w:r>
      <w:r>
        <w:rPr>
          <w:color w:val="000000"/>
          <w:sz w:val="24"/>
          <w:szCs w:val="24"/>
          <w:lang w:eastAsia="ru-RU" w:bidi="ru-RU"/>
        </w:rPr>
        <w:t xml:space="preserve"> признак, на основании которого производится оценка, классификация оцениваемого объекта;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15"/>
        </w:tabs>
        <w:spacing w:line="278" w:lineRule="exact"/>
        <w:ind w:firstLine="0"/>
      </w:pPr>
      <w:r>
        <w:rPr>
          <w:rStyle w:val="21"/>
        </w:rPr>
        <w:t>мониторинг</w:t>
      </w:r>
      <w:r>
        <w:rPr>
          <w:color w:val="000000"/>
          <w:sz w:val="24"/>
          <w:szCs w:val="24"/>
          <w:lang w:eastAsia="ru-RU" w:bidi="ru-RU"/>
        </w:rPr>
        <w:t xml:space="preserve"> в системе образования - комплексное аналитическое отслеживание процессов, определяющих количественно -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19"/>
        </w:tabs>
        <w:spacing w:line="278" w:lineRule="exact"/>
        <w:ind w:firstLine="0"/>
      </w:pPr>
      <w:r>
        <w:rPr>
          <w:rStyle w:val="21"/>
        </w:rPr>
        <w:t>экспертиза</w:t>
      </w:r>
      <w:r>
        <w:rPr>
          <w:color w:val="000000"/>
          <w:sz w:val="24"/>
          <w:szCs w:val="24"/>
          <w:lang w:eastAsia="ru-RU" w:bidi="ru-RU"/>
        </w:rPr>
        <w:t xml:space="preserve"> - всестороннее изучение и анализ состояния образовательного процесса, условий и результатов образовательной деятельности;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15"/>
        </w:tabs>
        <w:spacing w:line="278" w:lineRule="exact"/>
        <w:ind w:firstLine="0"/>
      </w:pPr>
      <w:r>
        <w:rPr>
          <w:rStyle w:val="21"/>
        </w:rPr>
        <w:t>измерение</w:t>
      </w:r>
      <w:r>
        <w:rPr>
          <w:color w:val="000000"/>
          <w:sz w:val="24"/>
          <w:szCs w:val="24"/>
          <w:lang w:eastAsia="ru-RU" w:bidi="ru-RU"/>
        </w:rPr>
        <w:t xml:space="preserve"> - метод регистрации состояния качества образования, а также оценка уровня образовательных достижений с помощью </w:t>
      </w:r>
      <w:proofErr w:type="spellStart"/>
      <w:r>
        <w:rPr>
          <w:color w:val="000000"/>
          <w:sz w:val="24"/>
          <w:szCs w:val="24"/>
          <w:lang w:eastAsia="ru-RU" w:bidi="ru-RU"/>
        </w:rPr>
        <w:t>КИМов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(контрольных работ, тестов, анкет и др.), </w:t>
      </w:r>
      <w:r>
        <w:rPr>
          <w:color w:val="000000"/>
          <w:sz w:val="24"/>
          <w:szCs w:val="24"/>
          <w:lang w:eastAsia="ru-RU" w:bidi="ru-RU"/>
        </w:rPr>
        <w:lastRenderedPageBreak/>
        <w:t>которые имеют стандартизированную форму и содержание которых соответствует реализуемым образовательным программам.</w:t>
      </w:r>
    </w:p>
    <w:p w:rsidR="00AC4E35" w:rsidRDefault="00AC4E35" w:rsidP="00AC4E35">
      <w:pPr>
        <w:pStyle w:val="20"/>
        <w:shd w:val="clear" w:color="auto" w:fill="auto"/>
        <w:spacing w:line="278" w:lineRule="exact"/>
        <w:ind w:left="760"/>
      </w:pPr>
      <w:r>
        <w:rPr>
          <w:color w:val="000000"/>
          <w:sz w:val="24"/>
          <w:szCs w:val="24"/>
          <w:lang w:eastAsia="ru-RU" w:bidi="ru-RU"/>
        </w:rPr>
        <w:t>1.6</w:t>
      </w:r>
      <w:r>
        <w:rPr>
          <w:rStyle w:val="22"/>
        </w:rPr>
        <w:t>.</w:t>
      </w:r>
      <w:r>
        <w:rPr>
          <w:color w:val="000000"/>
          <w:sz w:val="24"/>
          <w:szCs w:val="24"/>
          <w:lang w:eastAsia="ru-RU" w:bidi="ru-RU"/>
        </w:rPr>
        <w:t>Оценка качества образования осуществляется посредством: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05"/>
        </w:tabs>
        <w:spacing w:line="278" w:lineRule="exact"/>
        <w:ind w:left="180" w:hanging="180"/>
        <w:jc w:val="left"/>
      </w:pPr>
      <w:r>
        <w:rPr>
          <w:color w:val="000000"/>
          <w:sz w:val="24"/>
          <w:szCs w:val="24"/>
          <w:lang w:eastAsia="ru-RU" w:bidi="ru-RU"/>
        </w:rPr>
        <w:t>с</w:t>
      </w:r>
      <w:r w:rsidR="00E92E9E">
        <w:rPr>
          <w:color w:val="000000"/>
          <w:sz w:val="24"/>
          <w:szCs w:val="24"/>
          <w:lang w:eastAsia="ru-RU" w:bidi="ru-RU"/>
        </w:rPr>
        <w:t xml:space="preserve">истемы </w:t>
      </w:r>
      <w:proofErr w:type="spellStart"/>
      <w:r w:rsidR="00E92E9E">
        <w:rPr>
          <w:color w:val="000000"/>
          <w:sz w:val="24"/>
          <w:szCs w:val="24"/>
          <w:lang w:eastAsia="ru-RU" w:bidi="ru-RU"/>
        </w:rPr>
        <w:t>внутришкольного</w:t>
      </w:r>
      <w:proofErr w:type="spellEnd"/>
      <w:r w:rsidR="00E92E9E">
        <w:rPr>
          <w:color w:val="000000"/>
          <w:sz w:val="24"/>
          <w:szCs w:val="24"/>
          <w:lang w:eastAsia="ru-RU" w:bidi="ru-RU"/>
        </w:rPr>
        <w:t xml:space="preserve"> контроля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05"/>
        </w:tabs>
        <w:spacing w:line="278" w:lineRule="exact"/>
        <w:ind w:left="760"/>
      </w:pPr>
      <w:r>
        <w:rPr>
          <w:color w:val="000000"/>
          <w:sz w:val="24"/>
          <w:szCs w:val="24"/>
          <w:lang w:eastAsia="ru-RU" w:bidi="ru-RU"/>
        </w:rPr>
        <w:t>общественной экспертизы качества образования;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05"/>
        </w:tabs>
        <w:spacing w:line="278" w:lineRule="exact"/>
        <w:ind w:left="760"/>
      </w:pPr>
      <w:r>
        <w:rPr>
          <w:color w:val="000000"/>
          <w:sz w:val="24"/>
          <w:szCs w:val="24"/>
          <w:lang w:eastAsia="ru-RU" w:bidi="ru-RU"/>
        </w:rPr>
        <w:t>лицензирования;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05"/>
        </w:tabs>
        <w:spacing w:line="293" w:lineRule="exact"/>
        <w:ind w:left="760"/>
      </w:pPr>
      <w:r>
        <w:rPr>
          <w:color w:val="000000"/>
          <w:sz w:val="24"/>
          <w:szCs w:val="24"/>
          <w:lang w:eastAsia="ru-RU" w:bidi="ru-RU"/>
        </w:rPr>
        <w:t>государственной аккредитации;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05"/>
        </w:tabs>
        <w:spacing w:line="293" w:lineRule="exact"/>
        <w:ind w:left="760"/>
      </w:pPr>
      <w:r>
        <w:rPr>
          <w:color w:val="000000"/>
          <w:sz w:val="24"/>
          <w:szCs w:val="24"/>
          <w:lang w:eastAsia="ru-RU" w:bidi="ru-RU"/>
        </w:rPr>
        <w:t>государственной итоговой аттестации выпускников;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05"/>
        </w:tabs>
        <w:spacing w:line="293" w:lineRule="exact"/>
        <w:ind w:left="760"/>
      </w:pPr>
      <w:r>
        <w:rPr>
          <w:color w:val="000000"/>
          <w:sz w:val="24"/>
          <w:szCs w:val="24"/>
          <w:lang w:eastAsia="ru-RU" w:bidi="ru-RU"/>
        </w:rPr>
        <w:t>мониторинга качества образования.</w:t>
      </w:r>
    </w:p>
    <w:p w:rsidR="00AC4E35" w:rsidRDefault="00AC4E35" w:rsidP="00AC4E35">
      <w:pPr>
        <w:pStyle w:val="20"/>
        <w:numPr>
          <w:ilvl w:val="0"/>
          <w:numId w:val="5"/>
        </w:numPr>
        <w:shd w:val="clear" w:color="auto" w:fill="auto"/>
        <w:tabs>
          <w:tab w:val="left" w:pos="488"/>
        </w:tabs>
        <w:spacing w:line="293" w:lineRule="exact"/>
        <w:ind w:left="760"/>
      </w:pPr>
      <w:r>
        <w:rPr>
          <w:color w:val="000000"/>
          <w:sz w:val="24"/>
          <w:szCs w:val="24"/>
          <w:lang w:eastAsia="ru-RU" w:bidi="ru-RU"/>
        </w:rPr>
        <w:t>В качестве источников данных для оценки качества образования используются: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05"/>
        </w:tabs>
        <w:spacing w:line="293" w:lineRule="exact"/>
        <w:ind w:left="760"/>
      </w:pPr>
      <w:r>
        <w:rPr>
          <w:color w:val="000000"/>
          <w:sz w:val="24"/>
          <w:szCs w:val="24"/>
          <w:lang w:eastAsia="ru-RU" w:bidi="ru-RU"/>
        </w:rPr>
        <w:t>образовательная статистика;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05"/>
        </w:tabs>
        <w:spacing w:line="293" w:lineRule="exact"/>
        <w:ind w:left="760"/>
      </w:pPr>
      <w:r>
        <w:rPr>
          <w:color w:val="000000"/>
          <w:sz w:val="24"/>
          <w:szCs w:val="24"/>
          <w:lang w:eastAsia="ru-RU" w:bidi="ru-RU"/>
        </w:rPr>
        <w:t>промежуточная и итоговая аттестация;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05"/>
        </w:tabs>
        <w:spacing w:line="293" w:lineRule="exact"/>
        <w:ind w:left="760"/>
      </w:pPr>
      <w:r>
        <w:rPr>
          <w:color w:val="000000"/>
          <w:sz w:val="24"/>
          <w:szCs w:val="24"/>
          <w:lang w:eastAsia="ru-RU" w:bidi="ru-RU"/>
        </w:rPr>
        <w:t>мониторинговые исследования;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05"/>
        </w:tabs>
        <w:spacing w:line="293" w:lineRule="exact"/>
        <w:ind w:left="760"/>
      </w:pPr>
      <w:r>
        <w:rPr>
          <w:color w:val="000000"/>
          <w:sz w:val="24"/>
          <w:szCs w:val="24"/>
          <w:lang w:eastAsia="ru-RU" w:bidi="ru-RU"/>
        </w:rPr>
        <w:t>социологические опросы;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05"/>
        </w:tabs>
        <w:spacing w:line="293" w:lineRule="exact"/>
        <w:ind w:left="760"/>
      </w:pPr>
      <w:r>
        <w:rPr>
          <w:color w:val="000000"/>
          <w:sz w:val="24"/>
          <w:szCs w:val="24"/>
          <w:lang w:eastAsia="ru-RU" w:bidi="ru-RU"/>
        </w:rPr>
        <w:t>отчеты работников;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05"/>
        </w:tabs>
        <w:spacing w:after="256" w:line="293" w:lineRule="exact"/>
        <w:ind w:left="760"/>
      </w:pPr>
      <w:r>
        <w:rPr>
          <w:color w:val="000000"/>
          <w:sz w:val="24"/>
          <w:szCs w:val="24"/>
          <w:lang w:eastAsia="ru-RU" w:bidi="ru-RU"/>
        </w:rPr>
        <w:t>посещение уроков и внеклассных мероприятий.</w:t>
      </w:r>
    </w:p>
    <w:p w:rsidR="00AC4E35" w:rsidRDefault="007F7D70" w:rsidP="00AC4E35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44"/>
        </w:tabs>
        <w:spacing w:before="0"/>
        <w:ind w:left="760"/>
      </w:pPr>
      <w:bookmarkStart w:id="1" w:name="bookmark0"/>
      <w:r>
        <w:rPr>
          <w:color w:val="000000"/>
          <w:sz w:val="24"/>
          <w:szCs w:val="24"/>
          <w:lang w:eastAsia="ru-RU" w:bidi="ru-RU"/>
        </w:rPr>
        <w:t>Цели, задачи и принципы Ш</w:t>
      </w:r>
      <w:r w:rsidR="00AC4E35">
        <w:rPr>
          <w:color w:val="000000"/>
          <w:sz w:val="24"/>
          <w:szCs w:val="24"/>
          <w:lang w:eastAsia="ru-RU" w:bidi="ru-RU"/>
        </w:rPr>
        <w:t>СОКО</w:t>
      </w:r>
      <w:bookmarkEnd w:id="1"/>
    </w:p>
    <w:p w:rsidR="00AC4E35" w:rsidRDefault="00AC4E35" w:rsidP="00AC4E35">
      <w:pPr>
        <w:pStyle w:val="50"/>
        <w:numPr>
          <w:ilvl w:val="1"/>
          <w:numId w:val="6"/>
        </w:numPr>
        <w:shd w:val="clear" w:color="auto" w:fill="auto"/>
        <w:tabs>
          <w:tab w:val="left" w:pos="512"/>
        </w:tabs>
        <w:ind w:left="760"/>
      </w:pPr>
      <w:r>
        <w:rPr>
          <w:rStyle w:val="51"/>
        </w:rPr>
        <w:t>Ц</w:t>
      </w:r>
      <w:r>
        <w:rPr>
          <w:color w:val="000000"/>
          <w:sz w:val="24"/>
          <w:szCs w:val="24"/>
          <w:lang w:eastAsia="ru-RU" w:bidi="ru-RU"/>
        </w:rPr>
        <w:t>ели</w:t>
      </w:r>
      <w:r w:rsidR="00E92E9E">
        <w:rPr>
          <w:rStyle w:val="52"/>
          <w:i/>
          <w:iCs/>
        </w:rPr>
        <w:t xml:space="preserve"> Ш</w:t>
      </w:r>
      <w:r>
        <w:rPr>
          <w:rStyle w:val="52"/>
          <w:i/>
          <w:iCs/>
        </w:rPr>
        <w:t>СОКО: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5"/>
        </w:tabs>
        <w:ind w:left="760"/>
      </w:pPr>
      <w:r>
        <w:rPr>
          <w:color w:val="000000"/>
          <w:sz w:val="24"/>
          <w:szCs w:val="24"/>
          <w:lang w:eastAsia="ru-RU" w:bidi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5"/>
        </w:tabs>
        <w:ind w:left="760"/>
      </w:pPr>
      <w:r>
        <w:rPr>
          <w:color w:val="000000"/>
          <w:sz w:val="24"/>
          <w:szCs w:val="24"/>
          <w:lang w:eastAsia="ru-RU" w:bidi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5"/>
        </w:tabs>
        <w:ind w:left="760"/>
      </w:pPr>
      <w:r>
        <w:rPr>
          <w:color w:val="000000"/>
          <w:sz w:val="24"/>
          <w:szCs w:val="24"/>
          <w:lang w:eastAsia="ru-RU" w:bidi="ru-RU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5"/>
        </w:tabs>
        <w:ind w:left="760"/>
      </w:pPr>
      <w:r>
        <w:rPr>
          <w:color w:val="000000"/>
          <w:sz w:val="24"/>
          <w:szCs w:val="24"/>
          <w:lang w:eastAsia="ru-RU" w:bidi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5"/>
        </w:tabs>
        <w:ind w:left="760"/>
      </w:pPr>
      <w:r>
        <w:rPr>
          <w:color w:val="000000"/>
          <w:sz w:val="24"/>
          <w:szCs w:val="24"/>
          <w:lang w:eastAsia="ru-RU" w:bidi="ru-RU"/>
        </w:rPr>
        <w:t>прогнозирование развития образовательной системы Школы.</w:t>
      </w:r>
    </w:p>
    <w:p w:rsidR="00AC4E35" w:rsidRDefault="00AC4E35" w:rsidP="00AC4E35">
      <w:pPr>
        <w:pStyle w:val="20"/>
        <w:numPr>
          <w:ilvl w:val="1"/>
          <w:numId w:val="6"/>
        </w:numPr>
        <w:shd w:val="clear" w:color="auto" w:fill="auto"/>
        <w:tabs>
          <w:tab w:val="left" w:pos="512"/>
        </w:tabs>
        <w:ind w:left="760"/>
      </w:pPr>
      <w:r>
        <w:rPr>
          <w:rStyle w:val="21"/>
        </w:rPr>
        <w:t>Задачи</w:t>
      </w:r>
      <w:r w:rsidR="00E92E9E">
        <w:rPr>
          <w:color w:val="000000"/>
          <w:sz w:val="24"/>
          <w:szCs w:val="24"/>
          <w:lang w:eastAsia="ru-RU" w:bidi="ru-RU"/>
        </w:rPr>
        <w:t xml:space="preserve"> Ш</w:t>
      </w:r>
      <w:r>
        <w:rPr>
          <w:color w:val="000000"/>
          <w:sz w:val="24"/>
          <w:szCs w:val="24"/>
          <w:lang w:eastAsia="ru-RU" w:bidi="ru-RU"/>
        </w:rPr>
        <w:t>СОКО: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5"/>
        </w:tabs>
        <w:ind w:left="760"/>
      </w:pPr>
      <w:r>
        <w:rPr>
          <w:color w:val="000000"/>
          <w:sz w:val="24"/>
          <w:szCs w:val="24"/>
          <w:lang w:eastAsia="ru-RU" w:bidi="ru-RU"/>
        </w:rPr>
        <w:t>формирование механизма единой системы сбора, обработки и хранения информации о состоянии качества образования в образовательной организации;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>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входного, промежуточного, итогового мониторинга;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>выявление влияющих на качество образования факторов, принятие мер по устранению отрицательных последствий;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 xml:space="preserve">построение рейтинговых </w:t>
      </w:r>
      <w:proofErr w:type="spellStart"/>
      <w:r>
        <w:rPr>
          <w:color w:val="000000"/>
          <w:sz w:val="24"/>
          <w:szCs w:val="24"/>
          <w:lang w:eastAsia="ru-RU" w:bidi="ru-RU"/>
        </w:rPr>
        <w:t>внутришкольных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показателей качества образования (по уровням обучения, по классам, по предметам, по учителям, по учащимся внутри классов внутри каждого уровня);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>использование полученных показателей для проектирования и реализации вариативных образовательных маршрутов учащихся;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>формулирование основных стратегических направлений развития образовательного процесса на основе анализа полученных данных; 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>выявление факторов, влияющих на качество образования;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 xml:space="preserve"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</w:t>
      </w:r>
      <w:r>
        <w:rPr>
          <w:color w:val="000000"/>
          <w:sz w:val="24"/>
          <w:szCs w:val="24"/>
          <w:lang w:eastAsia="ru-RU" w:bidi="ru-RU"/>
        </w:rPr>
        <w:lastRenderedPageBreak/>
        <w:t>учащихся.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74"/>
        </w:tabs>
        <w:ind w:left="760"/>
      </w:pPr>
      <w:r>
        <w:rPr>
          <w:color w:val="000000"/>
          <w:sz w:val="24"/>
          <w:szCs w:val="24"/>
          <w:lang w:eastAsia="ru-RU" w:bidi="ru-RU"/>
        </w:rPr>
        <w:t>определение рейтинга педагогов и стимулирующей надбавки к заработной плате за высокое качество обучения и воспитания.</w:t>
      </w:r>
    </w:p>
    <w:p w:rsidR="00AC4E35" w:rsidRDefault="00AC4E35" w:rsidP="00AC4E35">
      <w:pPr>
        <w:pStyle w:val="20"/>
        <w:numPr>
          <w:ilvl w:val="1"/>
          <w:numId w:val="6"/>
        </w:numPr>
        <w:shd w:val="clear" w:color="auto" w:fill="auto"/>
        <w:tabs>
          <w:tab w:val="left" w:pos="471"/>
        </w:tabs>
        <w:ind w:left="760"/>
      </w:pPr>
      <w:r>
        <w:rPr>
          <w:color w:val="000000"/>
          <w:sz w:val="24"/>
          <w:szCs w:val="24"/>
          <w:lang w:eastAsia="ru-RU" w:bidi="ru-RU"/>
        </w:rPr>
        <w:t xml:space="preserve">В основу системы оценки качества образования положены следующие </w:t>
      </w:r>
      <w:r>
        <w:rPr>
          <w:rStyle w:val="21"/>
        </w:rPr>
        <w:t>принципы</w:t>
      </w:r>
      <w:r>
        <w:rPr>
          <w:color w:val="000000"/>
          <w:sz w:val="24"/>
          <w:szCs w:val="24"/>
          <w:lang w:eastAsia="ru-RU" w:bidi="ru-RU"/>
        </w:rPr>
        <w:t>: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>объективности, достоверности, полноты и системности информации о качестве образования;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>доступности информации о состоянии и качестве образования для различных групп потребителей;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proofErr w:type="spellStart"/>
      <w:r>
        <w:rPr>
          <w:color w:val="000000"/>
          <w:sz w:val="24"/>
          <w:szCs w:val="24"/>
          <w:lang w:eastAsia="ru-RU" w:bidi="ru-RU"/>
        </w:rPr>
        <w:t>рефлексивности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реализуемый через включение педагогов в </w:t>
      </w:r>
      <w:proofErr w:type="spellStart"/>
      <w:r>
        <w:rPr>
          <w:color w:val="000000"/>
          <w:sz w:val="24"/>
          <w:szCs w:val="24"/>
          <w:lang w:eastAsia="ru-RU" w:bidi="ru-RU"/>
        </w:rPr>
        <w:t>критериальный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proofErr w:type="spellStart"/>
      <w:r>
        <w:rPr>
          <w:color w:val="000000"/>
          <w:sz w:val="24"/>
          <w:szCs w:val="24"/>
          <w:lang w:eastAsia="ru-RU" w:bidi="ru-RU"/>
        </w:rPr>
        <w:t>инструментальности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27"/>
        </w:tabs>
        <w:ind w:left="760"/>
      </w:pPr>
      <w:r>
        <w:rPr>
          <w:color w:val="000000"/>
          <w:sz w:val="24"/>
          <w:szCs w:val="24"/>
          <w:lang w:eastAsia="ru-RU" w:bidi="ru-RU"/>
        </w:rPr>
        <w:t>взаимного дополнения оценочных процедур, установление между ними взаимосвязей и взаимозависимости;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806"/>
        </w:tabs>
        <w:spacing w:after="244" w:line="283" w:lineRule="exact"/>
        <w:ind w:left="760"/>
        <w:jc w:val="left"/>
      </w:pPr>
      <w:r>
        <w:rPr>
          <w:color w:val="000000"/>
          <w:sz w:val="24"/>
          <w:szCs w:val="24"/>
          <w:lang w:eastAsia="ru-RU" w:bidi="ru-RU"/>
        </w:rPr>
        <w:t>соблюдения морально-этических норм при проведении процедур оценки качества образования в Школе.</w:t>
      </w:r>
    </w:p>
    <w:p w:rsidR="00AC4E35" w:rsidRDefault="00AC4E35" w:rsidP="00AC4E35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36"/>
        </w:tabs>
        <w:spacing w:before="0" w:line="278" w:lineRule="exact"/>
        <w:ind w:firstLine="0"/>
      </w:pPr>
      <w:bookmarkStart w:id="2" w:name="bookmark1"/>
      <w:r>
        <w:rPr>
          <w:color w:val="000000"/>
          <w:sz w:val="24"/>
          <w:szCs w:val="24"/>
          <w:lang w:eastAsia="ru-RU" w:bidi="ru-RU"/>
        </w:rPr>
        <w:t>Организацион</w:t>
      </w:r>
      <w:r w:rsidR="00E92E9E">
        <w:rPr>
          <w:color w:val="000000"/>
          <w:sz w:val="24"/>
          <w:szCs w:val="24"/>
          <w:lang w:eastAsia="ru-RU" w:bidi="ru-RU"/>
        </w:rPr>
        <w:t>ная и функциональная структура ШС</w:t>
      </w:r>
      <w:r>
        <w:rPr>
          <w:color w:val="000000"/>
          <w:sz w:val="24"/>
          <w:szCs w:val="24"/>
          <w:lang w:eastAsia="ru-RU" w:bidi="ru-RU"/>
        </w:rPr>
        <w:t>ОКО</w:t>
      </w:r>
      <w:bookmarkEnd w:id="2"/>
    </w:p>
    <w:p w:rsidR="00AC4E35" w:rsidRDefault="00AC4E35" w:rsidP="00AC4E35">
      <w:pPr>
        <w:pStyle w:val="20"/>
        <w:numPr>
          <w:ilvl w:val="1"/>
          <w:numId w:val="6"/>
        </w:numPr>
        <w:shd w:val="clear" w:color="auto" w:fill="auto"/>
        <w:tabs>
          <w:tab w:val="left" w:pos="499"/>
        </w:tabs>
        <w:spacing w:line="278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Организационная структура, занимающаяся </w:t>
      </w:r>
      <w:proofErr w:type="spellStart"/>
      <w:r>
        <w:rPr>
          <w:color w:val="000000"/>
          <w:sz w:val="24"/>
          <w:szCs w:val="24"/>
          <w:lang w:eastAsia="ru-RU" w:bidi="ru-RU"/>
        </w:rPr>
        <w:t>внутришкольной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оценкой, экспертизой качества образования и интерпретацией полученных результатов, включает в себя:</w:t>
      </w:r>
    </w:p>
    <w:p w:rsidR="00AC4E35" w:rsidRDefault="00E45C11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97"/>
        </w:tabs>
        <w:spacing w:line="27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а</w:t>
      </w:r>
      <w:r w:rsidR="00AC4E35">
        <w:rPr>
          <w:color w:val="000000"/>
          <w:sz w:val="24"/>
          <w:szCs w:val="24"/>
          <w:lang w:eastAsia="ru-RU" w:bidi="ru-RU"/>
        </w:rPr>
        <w:t>дминистрацию Школы;</w:t>
      </w:r>
    </w:p>
    <w:p w:rsidR="00AC4E35" w:rsidRDefault="00E45C11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97"/>
        </w:tabs>
        <w:spacing w:line="293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</w:t>
      </w:r>
      <w:r w:rsidR="00AC4E35">
        <w:rPr>
          <w:color w:val="000000"/>
          <w:sz w:val="24"/>
          <w:szCs w:val="24"/>
          <w:lang w:eastAsia="ru-RU" w:bidi="ru-RU"/>
        </w:rPr>
        <w:t>едагогический совет Школы;</w:t>
      </w:r>
    </w:p>
    <w:p w:rsidR="00AC4E35" w:rsidRPr="007F7D70" w:rsidRDefault="00E45C11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97"/>
        </w:tabs>
        <w:spacing w:line="293" w:lineRule="exact"/>
        <w:ind w:firstLine="0"/>
      </w:pPr>
      <w:r w:rsidRPr="007F7D70">
        <w:rPr>
          <w:color w:val="000000"/>
          <w:sz w:val="24"/>
          <w:szCs w:val="24"/>
          <w:lang w:eastAsia="ru-RU" w:bidi="ru-RU"/>
        </w:rPr>
        <w:t>у</w:t>
      </w:r>
      <w:r w:rsidR="00AC4E35" w:rsidRPr="007F7D70">
        <w:rPr>
          <w:color w:val="000000"/>
          <w:sz w:val="24"/>
          <w:szCs w:val="24"/>
          <w:lang w:eastAsia="ru-RU" w:bidi="ru-RU"/>
        </w:rPr>
        <w:t>правляющий Совет Школы;</w:t>
      </w:r>
    </w:p>
    <w:p w:rsidR="00AC4E35" w:rsidRDefault="00E45C11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97"/>
        </w:tabs>
        <w:spacing w:line="293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м</w:t>
      </w:r>
      <w:r w:rsidR="00AC4E35">
        <w:rPr>
          <w:color w:val="000000"/>
          <w:sz w:val="24"/>
          <w:szCs w:val="24"/>
          <w:lang w:eastAsia="ru-RU" w:bidi="ru-RU"/>
        </w:rPr>
        <w:t>етодический совет Школы;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97"/>
        </w:tabs>
        <w:spacing w:line="293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методические объединения учителей;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97"/>
        </w:tabs>
        <w:ind w:firstLine="0"/>
      </w:pPr>
      <w:r>
        <w:rPr>
          <w:color w:val="000000"/>
          <w:sz w:val="24"/>
          <w:szCs w:val="24"/>
          <w:lang w:eastAsia="ru-RU" w:bidi="ru-RU"/>
        </w:rPr>
        <w:t>дополнительные или временные структуры (педагогический консилиум, комиссии и др.).</w:t>
      </w:r>
    </w:p>
    <w:p w:rsidR="00AC4E35" w:rsidRDefault="00AC4E35" w:rsidP="00AC4E35">
      <w:pPr>
        <w:pStyle w:val="20"/>
        <w:numPr>
          <w:ilvl w:val="1"/>
          <w:numId w:val="6"/>
        </w:numPr>
        <w:shd w:val="clear" w:color="auto" w:fill="auto"/>
        <w:tabs>
          <w:tab w:val="left" w:pos="499"/>
        </w:tabs>
        <w:ind w:firstLine="0"/>
      </w:pPr>
      <w:r>
        <w:rPr>
          <w:color w:val="000000"/>
          <w:sz w:val="24"/>
          <w:szCs w:val="24"/>
          <w:lang w:eastAsia="ru-RU" w:bidi="ru-RU"/>
        </w:rPr>
        <w:t>Администрация Школы: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691"/>
        </w:tabs>
        <w:ind w:firstLine="0"/>
      </w:pPr>
      <w:r>
        <w:rPr>
          <w:color w:val="000000"/>
          <w:sz w:val="24"/>
          <w:szCs w:val="24"/>
          <w:lang w:eastAsia="ru-RU" w:bidi="ru-RU"/>
        </w:rPr>
        <w:t>формирует блок локальных актов,</w:t>
      </w:r>
      <w:r w:rsidR="00E45C11">
        <w:rPr>
          <w:color w:val="000000"/>
          <w:sz w:val="24"/>
          <w:szCs w:val="24"/>
          <w:lang w:eastAsia="ru-RU" w:bidi="ru-RU"/>
        </w:rPr>
        <w:t xml:space="preserve"> регулирующих функционирование Ш</w:t>
      </w:r>
      <w:r>
        <w:rPr>
          <w:color w:val="000000"/>
          <w:sz w:val="24"/>
          <w:szCs w:val="24"/>
          <w:lang w:eastAsia="ru-RU" w:bidi="ru-RU"/>
        </w:rPr>
        <w:t>СОКО и приложений к ним, утверждает приказом директора школы и контролирует их исполнение;</w:t>
      </w:r>
    </w:p>
    <w:p w:rsidR="00AC4E35" w:rsidRDefault="00E45C11" w:rsidP="00E45C11">
      <w:pPr>
        <w:pStyle w:val="20"/>
        <w:numPr>
          <w:ilvl w:val="2"/>
          <w:numId w:val="6"/>
        </w:numPr>
        <w:shd w:val="clear" w:color="auto" w:fill="auto"/>
        <w:tabs>
          <w:tab w:val="left" w:pos="567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 разрабатывает </w:t>
      </w:r>
      <w:r w:rsidR="00AC4E35">
        <w:rPr>
          <w:color w:val="000000"/>
          <w:sz w:val="24"/>
          <w:szCs w:val="24"/>
          <w:lang w:eastAsia="ru-RU" w:bidi="ru-RU"/>
        </w:rPr>
        <w:t>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AC4E35" w:rsidRDefault="00AC4E35" w:rsidP="00AC4E35">
      <w:pPr>
        <w:pStyle w:val="20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3.2.3.обеспечивает на основе образовательных программ проведение в Школе </w:t>
      </w:r>
      <w:proofErr w:type="spellStart"/>
      <w:r>
        <w:rPr>
          <w:color w:val="000000"/>
          <w:sz w:val="24"/>
          <w:szCs w:val="24"/>
          <w:lang w:eastAsia="ru-RU" w:bidi="ru-RU"/>
        </w:rPr>
        <w:t>контрольно</w:t>
      </w:r>
      <w:r>
        <w:rPr>
          <w:color w:val="000000"/>
          <w:sz w:val="24"/>
          <w:szCs w:val="24"/>
          <w:lang w:eastAsia="ru-RU" w:bidi="ru-RU"/>
        </w:rPr>
        <w:softHyphen/>
        <w:t>оценочных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процедур, мониторинговых, социологических и статистических исследований по вопросам качества образования;</w:t>
      </w:r>
    </w:p>
    <w:p w:rsidR="00AC4E35" w:rsidRDefault="00AC4E35" w:rsidP="00AC4E35">
      <w:pPr>
        <w:pStyle w:val="20"/>
        <w:numPr>
          <w:ilvl w:val="0"/>
          <w:numId w:val="7"/>
        </w:numPr>
        <w:shd w:val="clear" w:color="auto" w:fill="auto"/>
        <w:tabs>
          <w:tab w:val="left" w:pos="691"/>
        </w:tabs>
        <w:ind w:firstLine="0"/>
      </w:pPr>
      <w:r>
        <w:rPr>
          <w:color w:val="000000"/>
          <w:sz w:val="24"/>
          <w:szCs w:val="24"/>
          <w:lang w:eastAsia="ru-RU" w:bidi="ru-RU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образовательного учреждения;</w:t>
      </w:r>
    </w:p>
    <w:p w:rsidR="00AC4E35" w:rsidRDefault="00AC4E35" w:rsidP="00AC4E35">
      <w:pPr>
        <w:pStyle w:val="20"/>
        <w:numPr>
          <w:ilvl w:val="0"/>
          <w:numId w:val="7"/>
        </w:numPr>
        <w:shd w:val="clear" w:color="auto" w:fill="auto"/>
        <w:tabs>
          <w:tab w:val="left" w:pos="681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организует изучение информационных </w:t>
      </w:r>
      <w:proofErr w:type="gramStart"/>
      <w:r>
        <w:rPr>
          <w:color w:val="000000"/>
          <w:sz w:val="24"/>
          <w:szCs w:val="24"/>
          <w:lang w:eastAsia="ru-RU" w:bidi="ru-RU"/>
        </w:rPr>
        <w:t>запросов основных пользователей системы оценки качества образования</w:t>
      </w:r>
      <w:proofErr w:type="gramEnd"/>
      <w:r>
        <w:rPr>
          <w:color w:val="000000"/>
          <w:sz w:val="24"/>
          <w:szCs w:val="24"/>
          <w:lang w:eastAsia="ru-RU" w:bidi="ru-RU"/>
        </w:rPr>
        <w:t>;</w:t>
      </w:r>
    </w:p>
    <w:p w:rsidR="00AC4E35" w:rsidRDefault="00AC4E35" w:rsidP="00AC4E35">
      <w:pPr>
        <w:pStyle w:val="20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lastRenderedPageBreak/>
        <w:t>3.2.6.обеспечивает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AC4E35" w:rsidRDefault="00E45C11" w:rsidP="00E45C11">
      <w:pPr>
        <w:pStyle w:val="20"/>
        <w:shd w:val="clear" w:color="auto" w:fill="auto"/>
        <w:tabs>
          <w:tab w:val="left" w:pos="2244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3.2.7.обеспечивает </w:t>
      </w:r>
      <w:r w:rsidR="00AC4E35">
        <w:rPr>
          <w:color w:val="000000"/>
          <w:sz w:val="24"/>
          <w:szCs w:val="24"/>
          <w:lang w:eastAsia="ru-RU" w:bidi="ru-RU"/>
        </w:rPr>
        <w:t>предоставление информации о качестве образования на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AC4E35">
        <w:rPr>
          <w:color w:val="000000"/>
          <w:sz w:val="24"/>
          <w:szCs w:val="24"/>
          <w:lang w:eastAsia="ru-RU" w:bidi="ru-RU"/>
        </w:rPr>
        <w:t>муниципальный и региональный уровни системы оценки качества образования;</w:t>
      </w:r>
    </w:p>
    <w:p w:rsidR="00AC4E35" w:rsidRDefault="00AC4E35" w:rsidP="00AC4E35">
      <w:pPr>
        <w:pStyle w:val="20"/>
        <w:numPr>
          <w:ilvl w:val="0"/>
          <w:numId w:val="8"/>
        </w:numPr>
        <w:shd w:val="clear" w:color="auto" w:fill="auto"/>
        <w:tabs>
          <w:tab w:val="left" w:pos="686"/>
        </w:tabs>
        <w:ind w:firstLine="0"/>
      </w:pPr>
      <w:r>
        <w:rPr>
          <w:color w:val="000000"/>
          <w:sz w:val="24"/>
          <w:szCs w:val="24"/>
          <w:lang w:eastAsia="ru-RU" w:bidi="ru-RU"/>
        </w:rPr>
        <w:t>формирует информационно -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AC4E35" w:rsidRDefault="00AC4E35" w:rsidP="00AC4E35">
      <w:pPr>
        <w:pStyle w:val="20"/>
        <w:numPr>
          <w:ilvl w:val="0"/>
          <w:numId w:val="8"/>
        </w:numPr>
        <w:shd w:val="clear" w:color="auto" w:fill="auto"/>
        <w:tabs>
          <w:tab w:val="left" w:pos="681"/>
        </w:tabs>
        <w:ind w:firstLine="0"/>
      </w:pPr>
      <w:r>
        <w:rPr>
          <w:color w:val="000000"/>
          <w:sz w:val="24"/>
          <w:szCs w:val="24"/>
          <w:lang w:eastAsia="ru-RU" w:bidi="ru-RU"/>
        </w:rPr>
        <w:t>принимает управленческие решения по развитию качества образования на основе анализа результатов, по</w:t>
      </w:r>
      <w:r w:rsidR="00E45C11">
        <w:rPr>
          <w:color w:val="000000"/>
          <w:sz w:val="24"/>
          <w:szCs w:val="24"/>
          <w:lang w:eastAsia="ru-RU" w:bidi="ru-RU"/>
        </w:rPr>
        <w:t>лученных в процессе реализации Ш</w:t>
      </w:r>
      <w:r>
        <w:rPr>
          <w:color w:val="000000"/>
          <w:sz w:val="24"/>
          <w:szCs w:val="24"/>
          <w:lang w:eastAsia="ru-RU" w:bidi="ru-RU"/>
        </w:rPr>
        <w:t>СОКО.</w:t>
      </w:r>
    </w:p>
    <w:p w:rsidR="00AC4E35" w:rsidRDefault="00AC4E35" w:rsidP="00AC4E35">
      <w:pPr>
        <w:pStyle w:val="20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3.3. Педагогический совет Школы:</w:t>
      </w:r>
    </w:p>
    <w:p w:rsidR="00AC4E35" w:rsidRDefault="00AC4E35" w:rsidP="00AC4E35">
      <w:pPr>
        <w:pStyle w:val="20"/>
        <w:numPr>
          <w:ilvl w:val="0"/>
          <w:numId w:val="9"/>
        </w:numPr>
        <w:shd w:val="clear" w:color="auto" w:fill="auto"/>
        <w:tabs>
          <w:tab w:val="left" w:pos="686"/>
        </w:tabs>
        <w:ind w:firstLine="0"/>
      </w:pPr>
      <w:r>
        <w:rPr>
          <w:color w:val="000000"/>
          <w:sz w:val="24"/>
          <w:szCs w:val="24"/>
          <w:lang w:eastAsia="ru-RU" w:bidi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AC4E35" w:rsidRDefault="00AC4E35" w:rsidP="00AC4E35">
      <w:pPr>
        <w:pStyle w:val="20"/>
        <w:numPr>
          <w:ilvl w:val="0"/>
          <w:numId w:val="9"/>
        </w:numPr>
        <w:shd w:val="clear" w:color="auto" w:fill="auto"/>
        <w:tabs>
          <w:tab w:val="left" w:pos="681"/>
        </w:tabs>
        <w:ind w:firstLine="0"/>
      </w:pPr>
      <w:r>
        <w:rPr>
          <w:color w:val="000000"/>
          <w:sz w:val="24"/>
          <w:szCs w:val="24"/>
          <w:lang w:eastAsia="ru-RU" w:bidi="ru-RU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AC4E35" w:rsidRDefault="00AC4E35" w:rsidP="00AC4E35">
      <w:pPr>
        <w:pStyle w:val="20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3.3.3.заслушивает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учащихся и другие вопросы образовательной деятельности Школы;</w:t>
      </w:r>
    </w:p>
    <w:p w:rsidR="00AC4E35" w:rsidRDefault="00AC4E35" w:rsidP="00AC4E35">
      <w:pPr>
        <w:pStyle w:val="20"/>
        <w:numPr>
          <w:ilvl w:val="0"/>
          <w:numId w:val="10"/>
        </w:numPr>
        <w:shd w:val="clear" w:color="auto" w:fill="auto"/>
        <w:tabs>
          <w:tab w:val="left" w:pos="681"/>
        </w:tabs>
        <w:ind w:firstLine="0"/>
      </w:pPr>
      <w:r>
        <w:rPr>
          <w:color w:val="000000"/>
          <w:sz w:val="24"/>
          <w:szCs w:val="24"/>
          <w:lang w:eastAsia="ru-RU" w:bidi="ru-RU"/>
        </w:rPr>
        <w:t>принимает решение о перечне учебных предметов, выносимых на промежуточную аттестацию по результатам учебного периода.</w:t>
      </w:r>
    </w:p>
    <w:p w:rsidR="00AC4E35" w:rsidRDefault="00AC4E35" w:rsidP="00AC4E35">
      <w:pPr>
        <w:pStyle w:val="20"/>
        <w:numPr>
          <w:ilvl w:val="0"/>
          <w:numId w:val="11"/>
        </w:numPr>
        <w:shd w:val="clear" w:color="auto" w:fill="auto"/>
        <w:tabs>
          <w:tab w:val="left" w:pos="681"/>
        </w:tabs>
        <w:ind w:firstLine="0"/>
      </w:pPr>
      <w:r>
        <w:rPr>
          <w:color w:val="000000"/>
          <w:sz w:val="24"/>
          <w:szCs w:val="24"/>
          <w:lang w:eastAsia="ru-RU" w:bidi="ru-RU"/>
        </w:rPr>
        <w:t>Управляющий совет Школы:</w:t>
      </w:r>
    </w:p>
    <w:p w:rsidR="00AC4E35" w:rsidRDefault="00AC4E35" w:rsidP="00AC4E35">
      <w:pPr>
        <w:pStyle w:val="20"/>
        <w:numPr>
          <w:ilvl w:val="0"/>
          <w:numId w:val="12"/>
        </w:numPr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содействует определению стратегических направлений развития системы образования в Школе;</w:t>
      </w:r>
    </w:p>
    <w:p w:rsidR="00AC4E35" w:rsidRDefault="00AC4E35" w:rsidP="00AC4E35">
      <w:pPr>
        <w:pStyle w:val="20"/>
        <w:numPr>
          <w:ilvl w:val="0"/>
          <w:numId w:val="12"/>
        </w:numPr>
        <w:shd w:val="clear" w:color="auto" w:fill="auto"/>
        <w:tabs>
          <w:tab w:val="left" w:pos="681"/>
        </w:tabs>
        <w:ind w:firstLine="0"/>
      </w:pPr>
      <w:r>
        <w:rPr>
          <w:color w:val="000000"/>
          <w:sz w:val="24"/>
          <w:szCs w:val="24"/>
          <w:lang w:eastAsia="ru-RU" w:bidi="ru-RU"/>
        </w:rPr>
        <w:t>содействует реализации принципа общественного участия в управлении образованием в Школе;</w:t>
      </w:r>
    </w:p>
    <w:p w:rsidR="00AC4E35" w:rsidRDefault="00AC4E35" w:rsidP="00AC4E35">
      <w:pPr>
        <w:pStyle w:val="20"/>
        <w:numPr>
          <w:ilvl w:val="0"/>
          <w:numId w:val="12"/>
        </w:numPr>
        <w:shd w:val="clear" w:color="auto" w:fill="auto"/>
        <w:tabs>
          <w:tab w:val="left" w:pos="681"/>
        </w:tabs>
        <w:ind w:firstLine="0"/>
      </w:pPr>
      <w:r>
        <w:rPr>
          <w:color w:val="000000"/>
          <w:sz w:val="24"/>
          <w:szCs w:val="24"/>
          <w:lang w:eastAsia="ru-RU" w:bidi="ru-RU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AC4E35" w:rsidRDefault="00AC4E35" w:rsidP="00AC4E35">
      <w:pPr>
        <w:pStyle w:val="20"/>
        <w:numPr>
          <w:ilvl w:val="0"/>
          <w:numId w:val="12"/>
        </w:numPr>
        <w:shd w:val="clear" w:color="auto" w:fill="auto"/>
        <w:tabs>
          <w:tab w:val="left" w:pos="681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принимает участие в формировании информационных </w:t>
      </w:r>
      <w:proofErr w:type="gramStart"/>
      <w:r>
        <w:rPr>
          <w:color w:val="000000"/>
          <w:sz w:val="24"/>
          <w:szCs w:val="24"/>
          <w:lang w:eastAsia="ru-RU" w:bidi="ru-RU"/>
        </w:rPr>
        <w:t>запросов основных пользователей системы оценки качества образования Школы</w:t>
      </w:r>
      <w:proofErr w:type="gramEnd"/>
      <w:r>
        <w:rPr>
          <w:color w:val="000000"/>
          <w:sz w:val="24"/>
          <w:szCs w:val="24"/>
          <w:lang w:eastAsia="ru-RU" w:bidi="ru-RU"/>
        </w:rPr>
        <w:t>;</w:t>
      </w:r>
    </w:p>
    <w:p w:rsidR="00AC4E35" w:rsidRDefault="00AC4E35" w:rsidP="00AC4E35">
      <w:pPr>
        <w:pStyle w:val="20"/>
        <w:numPr>
          <w:ilvl w:val="0"/>
          <w:numId w:val="12"/>
        </w:numPr>
        <w:shd w:val="clear" w:color="auto" w:fill="auto"/>
        <w:tabs>
          <w:tab w:val="left" w:pos="681"/>
        </w:tabs>
        <w:ind w:firstLine="0"/>
      </w:pPr>
      <w:r>
        <w:rPr>
          <w:color w:val="000000"/>
          <w:sz w:val="24"/>
          <w:szCs w:val="24"/>
          <w:lang w:eastAsia="ru-RU" w:bidi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AC4E35" w:rsidRDefault="00AC4E35" w:rsidP="00AC4E35">
      <w:pPr>
        <w:pStyle w:val="20"/>
        <w:numPr>
          <w:ilvl w:val="0"/>
          <w:numId w:val="12"/>
        </w:numPr>
        <w:shd w:val="clear" w:color="auto" w:fill="auto"/>
        <w:tabs>
          <w:tab w:val="left" w:pos="691"/>
        </w:tabs>
        <w:ind w:firstLine="0"/>
      </w:pPr>
      <w:r>
        <w:rPr>
          <w:color w:val="000000"/>
          <w:sz w:val="24"/>
          <w:szCs w:val="24"/>
          <w:lang w:eastAsia="ru-RU" w:bidi="ru-RU"/>
        </w:rPr>
        <w:t>принимает участие в экспертизе качества образовательных результатов, условий организации учебного процесса в Школе, а также участие в оценке качества и результативности труда работников Школы.</w:t>
      </w:r>
    </w:p>
    <w:p w:rsidR="00AC4E35" w:rsidRDefault="00E45C11" w:rsidP="00AC4E35">
      <w:pPr>
        <w:pStyle w:val="20"/>
        <w:numPr>
          <w:ilvl w:val="0"/>
          <w:numId w:val="11"/>
        </w:numPr>
        <w:shd w:val="clear" w:color="auto" w:fill="auto"/>
        <w:tabs>
          <w:tab w:val="left" w:pos="499"/>
        </w:tabs>
        <w:ind w:firstLine="0"/>
      </w:pPr>
      <w:r>
        <w:rPr>
          <w:color w:val="000000"/>
          <w:sz w:val="24"/>
          <w:szCs w:val="24"/>
          <w:lang w:eastAsia="ru-RU" w:bidi="ru-RU"/>
        </w:rPr>
        <w:t>М</w:t>
      </w:r>
      <w:r w:rsidR="00AC4E35">
        <w:rPr>
          <w:color w:val="000000"/>
          <w:sz w:val="24"/>
          <w:szCs w:val="24"/>
          <w:lang w:eastAsia="ru-RU" w:bidi="ru-RU"/>
        </w:rPr>
        <w:t>етодический совет Школы и методические объединения учителей:</w:t>
      </w:r>
    </w:p>
    <w:p w:rsidR="00AC4E35" w:rsidRDefault="00AC4E35" w:rsidP="00AC4E35">
      <w:pPr>
        <w:pStyle w:val="20"/>
        <w:numPr>
          <w:ilvl w:val="0"/>
          <w:numId w:val="13"/>
        </w:numPr>
        <w:shd w:val="clear" w:color="auto" w:fill="auto"/>
        <w:tabs>
          <w:tab w:val="left" w:pos="681"/>
        </w:tabs>
        <w:ind w:firstLine="0"/>
      </w:pPr>
      <w:r>
        <w:rPr>
          <w:color w:val="000000"/>
          <w:sz w:val="24"/>
          <w:szCs w:val="24"/>
          <w:lang w:eastAsia="ru-RU" w:bidi="ru-RU"/>
        </w:rPr>
        <w:t>участвуют в разработке методики оценки качества образования, системы показателей, характеризующих состояние и динамику развития Школы;</w:t>
      </w:r>
    </w:p>
    <w:p w:rsidR="00AC4E35" w:rsidRDefault="00AC4E35" w:rsidP="00AC4E35">
      <w:pPr>
        <w:pStyle w:val="20"/>
        <w:numPr>
          <w:ilvl w:val="0"/>
          <w:numId w:val="13"/>
        </w:numPr>
        <w:shd w:val="clear" w:color="auto" w:fill="auto"/>
        <w:tabs>
          <w:tab w:val="left" w:pos="686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участвуют в разработке </w:t>
      </w:r>
      <w:proofErr w:type="gramStart"/>
      <w:r>
        <w:rPr>
          <w:color w:val="000000"/>
          <w:sz w:val="24"/>
          <w:szCs w:val="24"/>
          <w:lang w:eastAsia="ru-RU" w:bidi="ru-RU"/>
        </w:rPr>
        <w:t>критериев оценки результативности профессиональной деятельности педагогов Школы</w:t>
      </w:r>
      <w:proofErr w:type="gramEnd"/>
      <w:r>
        <w:rPr>
          <w:color w:val="000000"/>
          <w:sz w:val="24"/>
          <w:szCs w:val="24"/>
          <w:lang w:eastAsia="ru-RU" w:bidi="ru-RU"/>
        </w:rPr>
        <w:t>;</w:t>
      </w:r>
    </w:p>
    <w:p w:rsidR="00AC4E35" w:rsidRDefault="00AC4E35" w:rsidP="00AC4E35">
      <w:pPr>
        <w:pStyle w:val="20"/>
        <w:numPr>
          <w:ilvl w:val="0"/>
          <w:numId w:val="13"/>
        </w:numPr>
        <w:shd w:val="clear" w:color="auto" w:fill="auto"/>
        <w:tabs>
          <w:tab w:val="left" w:pos="681"/>
        </w:tabs>
        <w:ind w:firstLine="0"/>
      </w:pPr>
      <w:r>
        <w:rPr>
          <w:color w:val="000000"/>
          <w:sz w:val="24"/>
          <w:szCs w:val="24"/>
          <w:lang w:eastAsia="ru-RU" w:bidi="ru-RU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AC4E35" w:rsidRDefault="00AC4E35" w:rsidP="00AC4E35">
      <w:pPr>
        <w:pStyle w:val="20"/>
        <w:numPr>
          <w:ilvl w:val="0"/>
          <w:numId w:val="13"/>
        </w:numPr>
        <w:shd w:val="clear" w:color="auto" w:fill="auto"/>
        <w:tabs>
          <w:tab w:val="left" w:pos="681"/>
        </w:tabs>
        <w:ind w:firstLine="0"/>
      </w:pPr>
      <w:r>
        <w:rPr>
          <w:color w:val="000000"/>
          <w:sz w:val="24"/>
          <w:szCs w:val="24"/>
          <w:lang w:eastAsia="ru-RU" w:bidi="ru-RU"/>
        </w:rPr>
        <w:t>проводят экспертизу организации, содержания и результатов аттестации учащихся и формируют предложения по их совершенствованию;</w:t>
      </w:r>
    </w:p>
    <w:p w:rsidR="00AC4E35" w:rsidRDefault="00AC4E35" w:rsidP="00AC4E35">
      <w:pPr>
        <w:pStyle w:val="20"/>
        <w:numPr>
          <w:ilvl w:val="0"/>
          <w:numId w:val="13"/>
        </w:numPr>
        <w:shd w:val="clear" w:color="auto" w:fill="auto"/>
        <w:tabs>
          <w:tab w:val="left" w:pos="691"/>
        </w:tabs>
        <w:spacing w:after="240"/>
        <w:ind w:firstLine="0"/>
      </w:pPr>
      <w:r>
        <w:rPr>
          <w:color w:val="000000"/>
          <w:sz w:val="24"/>
          <w:szCs w:val="24"/>
          <w:lang w:eastAsia="ru-RU" w:bidi="ru-RU"/>
        </w:rPr>
        <w:t>готовят предложения для администрации Школы по выработке управленческих решений по результатам оценки качества образования на уровне образовательного учреждения.</w:t>
      </w:r>
    </w:p>
    <w:p w:rsidR="00AC4E35" w:rsidRDefault="00AC4E35" w:rsidP="00AC4E35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31"/>
        </w:tabs>
        <w:spacing w:before="0"/>
        <w:ind w:firstLine="0"/>
      </w:pPr>
      <w:bookmarkStart w:id="3" w:name="bookmark2"/>
      <w:r>
        <w:rPr>
          <w:color w:val="000000"/>
          <w:sz w:val="24"/>
          <w:szCs w:val="24"/>
          <w:lang w:eastAsia="ru-RU" w:bidi="ru-RU"/>
        </w:rPr>
        <w:t xml:space="preserve">Реализация </w:t>
      </w:r>
      <w:r w:rsidR="00E45C11">
        <w:rPr>
          <w:color w:val="000000"/>
          <w:sz w:val="24"/>
          <w:szCs w:val="24"/>
          <w:lang w:eastAsia="ru-RU" w:bidi="ru-RU"/>
        </w:rPr>
        <w:t>школьной</w:t>
      </w:r>
      <w:r>
        <w:rPr>
          <w:color w:val="000000"/>
          <w:sz w:val="24"/>
          <w:szCs w:val="24"/>
          <w:lang w:eastAsia="ru-RU" w:bidi="ru-RU"/>
        </w:rPr>
        <w:t xml:space="preserve"> системы оценки качества образования</w:t>
      </w:r>
      <w:bookmarkEnd w:id="3"/>
    </w:p>
    <w:p w:rsidR="00AC4E35" w:rsidRDefault="00E45C11" w:rsidP="00AC4E35">
      <w:pPr>
        <w:pStyle w:val="20"/>
        <w:numPr>
          <w:ilvl w:val="1"/>
          <w:numId w:val="6"/>
        </w:numPr>
        <w:shd w:val="clear" w:color="auto" w:fill="auto"/>
        <w:tabs>
          <w:tab w:val="left" w:pos="508"/>
        </w:tabs>
        <w:ind w:firstLine="0"/>
      </w:pPr>
      <w:r>
        <w:rPr>
          <w:color w:val="000000"/>
          <w:sz w:val="24"/>
          <w:szCs w:val="24"/>
          <w:lang w:eastAsia="ru-RU" w:bidi="ru-RU"/>
        </w:rPr>
        <w:t>Реализация Ш</w:t>
      </w:r>
      <w:r w:rsidR="00AC4E35">
        <w:rPr>
          <w:color w:val="000000"/>
          <w:sz w:val="24"/>
          <w:szCs w:val="24"/>
          <w:lang w:eastAsia="ru-RU" w:bidi="ru-RU"/>
        </w:rPr>
        <w:t>СОКО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AC4E35" w:rsidRDefault="00AC4E35" w:rsidP="00AC4E35">
      <w:pPr>
        <w:pStyle w:val="20"/>
        <w:numPr>
          <w:ilvl w:val="1"/>
          <w:numId w:val="6"/>
        </w:numPr>
        <w:shd w:val="clear" w:color="auto" w:fill="auto"/>
        <w:tabs>
          <w:tab w:val="left" w:pos="503"/>
        </w:tabs>
        <w:ind w:firstLine="0"/>
      </w:pPr>
      <w:r>
        <w:rPr>
          <w:color w:val="000000"/>
          <w:sz w:val="24"/>
          <w:szCs w:val="24"/>
          <w:lang w:eastAsia="ru-RU" w:bidi="ru-RU"/>
        </w:rPr>
        <w:t>Мероприят</w:t>
      </w:r>
      <w:r w:rsidR="00E45C11">
        <w:rPr>
          <w:color w:val="000000"/>
          <w:sz w:val="24"/>
          <w:szCs w:val="24"/>
          <w:lang w:eastAsia="ru-RU" w:bidi="ru-RU"/>
        </w:rPr>
        <w:t>ия по реализации целей и задач Ш</w:t>
      </w:r>
      <w:r>
        <w:rPr>
          <w:color w:val="000000"/>
          <w:sz w:val="24"/>
          <w:szCs w:val="24"/>
          <w:lang w:eastAsia="ru-RU" w:bidi="ru-RU"/>
        </w:rPr>
        <w:t>СОКО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AC4E35" w:rsidRDefault="00AC4E35" w:rsidP="00AC4E35">
      <w:pPr>
        <w:pStyle w:val="20"/>
        <w:numPr>
          <w:ilvl w:val="1"/>
          <w:numId w:val="6"/>
        </w:numPr>
        <w:shd w:val="clear" w:color="auto" w:fill="auto"/>
        <w:tabs>
          <w:tab w:val="left" w:pos="503"/>
        </w:tabs>
        <w:ind w:firstLine="0"/>
      </w:pPr>
      <w:r>
        <w:rPr>
          <w:color w:val="000000"/>
          <w:sz w:val="24"/>
          <w:szCs w:val="24"/>
          <w:lang w:eastAsia="ru-RU" w:bidi="ru-RU"/>
        </w:rPr>
        <w:lastRenderedPageBreak/>
        <w:t>Предметом системы оценки качества образования являются: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96"/>
        </w:tabs>
        <w:ind w:left="180" w:hanging="180"/>
      </w:pPr>
      <w:r>
        <w:rPr>
          <w:color w:val="000000"/>
          <w:sz w:val="24"/>
          <w:szCs w:val="24"/>
          <w:lang w:eastAsia="ru-RU" w:bidi="ru-RU"/>
        </w:rPr>
        <w:t>качество образовательных результатов учащихся (степень соответствия индивидуальных образовательных достижений и результатов освоения учащимися образовательных программ государственному стандарту);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96"/>
        </w:tabs>
        <w:spacing w:line="278" w:lineRule="exact"/>
        <w:ind w:left="180" w:firstLine="0"/>
      </w:pPr>
      <w:r w:rsidRPr="00E45C11">
        <w:rPr>
          <w:color w:val="000000"/>
          <w:sz w:val="24"/>
          <w:szCs w:val="24"/>
          <w:lang w:eastAsia="ru-RU" w:bidi="ru-RU"/>
        </w:rPr>
        <w:t>качество организации образовательного процесса, включающей условия организации</w:t>
      </w:r>
      <w:r w:rsidR="00E45C11" w:rsidRPr="00E45C11">
        <w:rPr>
          <w:color w:val="000000"/>
          <w:sz w:val="24"/>
          <w:szCs w:val="24"/>
          <w:lang w:eastAsia="ru-RU" w:bidi="ru-RU"/>
        </w:rPr>
        <w:t xml:space="preserve"> </w:t>
      </w:r>
      <w:r w:rsidRPr="00E45C11">
        <w:rPr>
          <w:color w:val="000000"/>
          <w:sz w:val="24"/>
          <w:szCs w:val="24"/>
          <w:lang w:eastAsia="ru-RU" w:bidi="ru-RU"/>
        </w:rPr>
        <w:t>образовательного процесса, в том числе доступность образования, условия комфортности получения</w:t>
      </w:r>
      <w:r w:rsidRPr="00E45C11">
        <w:rPr>
          <w:color w:val="000000"/>
          <w:sz w:val="24"/>
          <w:szCs w:val="24"/>
          <w:lang w:eastAsia="ru-RU" w:bidi="ru-RU"/>
        </w:rPr>
        <w:tab/>
        <w:t>образования,</w:t>
      </w:r>
      <w:r w:rsidRPr="00E45C11">
        <w:rPr>
          <w:color w:val="000000"/>
          <w:sz w:val="24"/>
          <w:szCs w:val="24"/>
          <w:lang w:eastAsia="ru-RU" w:bidi="ru-RU"/>
        </w:rPr>
        <w:tab/>
        <w:t>материально-техническое</w:t>
      </w:r>
      <w:r w:rsidRPr="00E45C11">
        <w:rPr>
          <w:color w:val="000000"/>
          <w:sz w:val="24"/>
          <w:szCs w:val="24"/>
          <w:lang w:eastAsia="ru-RU" w:bidi="ru-RU"/>
        </w:rPr>
        <w:tab/>
        <w:t>обеспечение</w:t>
      </w:r>
      <w:r w:rsidR="00E45C11" w:rsidRPr="00E45C11">
        <w:rPr>
          <w:color w:val="000000"/>
          <w:sz w:val="24"/>
          <w:szCs w:val="24"/>
          <w:lang w:eastAsia="ru-RU" w:bidi="ru-RU"/>
        </w:rPr>
        <w:t xml:space="preserve"> </w:t>
      </w:r>
      <w:r w:rsidRPr="00E45C11">
        <w:rPr>
          <w:color w:val="000000"/>
          <w:sz w:val="24"/>
          <w:szCs w:val="24"/>
          <w:lang w:eastAsia="ru-RU" w:bidi="ru-RU"/>
        </w:rPr>
        <w:t>образовательного процесса, организация питания;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96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96"/>
        </w:tabs>
        <w:spacing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воспитательная работа;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96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96"/>
        </w:tabs>
        <w:spacing w:line="27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эффективность управления качеством образования и открытость деятельности Школы;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96"/>
        </w:tabs>
        <w:ind w:firstLine="0"/>
      </w:pPr>
      <w:r>
        <w:rPr>
          <w:color w:val="000000"/>
          <w:sz w:val="24"/>
          <w:szCs w:val="24"/>
          <w:lang w:eastAsia="ru-RU" w:bidi="ru-RU"/>
        </w:rPr>
        <w:t>состояние здоровья учащихся.</w:t>
      </w:r>
    </w:p>
    <w:p w:rsidR="00AC4E35" w:rsidRDefault="00AC4E35" w:rsidP="00E45C11">
      <w:pPr>
        <w:pStyle w:val="20"/>
        <w:numPr>
          <w:ilvl w:val="1"/>
          <w:numId w:val="6"/>
        </w:numPr>
        <w:shd w:val="clear" w:color="auto" w:fill="auto"/>
        <w:tabs>
          <w:tab w:val="left" w:pos="567"/>
        </w:tabs>
        <w:ind w:firstLine="0"/>
      </w:pPr>
      <w:r>
        <w:rPr>
          <w:color w:val="000000"/>
          <w:sz w:val="24"/>
          <w:szCs w:val="24"/>
          <w:lang w:eastAsia="ru-RU" w:bidi="ru-RU"/>
        </w:rPr>
        <w:t>Реализация школьной</w:t>
      </w:r>
      <w:r w:rsidR="00E45C11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системы оценки</w:t>
      </w:r>
      <w:r w:rsidR="00E45C11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качества образования осуществляется посредством существующих процедур и экспертной оценки качества образования.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686"/>
        </w:tabs>
        <w:ind w:firstLine="0"/>
      </w:pPr>
      <w:r>
        <w:rPr>
          <w:color w:val="000000"/>
          <w:sz w:val="24"/>
          <w:szCs w:val="24"/>
          <w:lang w:eastAsia="ru-RU" w:bidi="ru-RU"/>
        </w:rPr>
        <w:t>Содержание процедуры оценки качества образовательных результатов учащихся включает в себя: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196"/>
        </w:tabs>
        <w:spacing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государственную итоговую аттестацию выпускников 9, 11-х классов;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after="17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промежуточную и текущую аттестацию учащихся;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78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мониторинговые исследования </w:t>
      </w:r>
      <w:proofErr w:type="spellStart"/>
      <w:r>
        <w:rPr>
          <w:color w:val="000000"/>
          <w:sz w:val="24"/>
          <w:szCs w:val="24"/>
          <w:lang w:eastAsia="ru-RU" w:bidi="ru-RU"/>
        </w:rPr>
        <w:t>обученности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учащихся и (или) качества знаний</w:t>
      </w:r>
      <w:r w:rsidR="00E45C11">
        <w:rPr>
          <w:color w:val="000000"/>
          <w:sz w:val="24"/>
          <w:szCs w:val="24"/>
          <w:lang w:eastAsia="ru-RU" w:bidi="ru-RU"/>
        </w:rPr>
        <w:t xml:space="preserve"> (ВПР, РПР)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участие и результативность в институциональных, муниципальных, региональных и других предметных олимпиадах, конкурсах, соревнованиях;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мониторинговое исследование образовательных достижений обучающихся на разных уровнях обучения в соответствии со школьной программой мониторинговых исследований.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14"/>
        </w:tabs>
        <w:spacing w:line="278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Содержание </w:t>
      </w:r>
      <w:proofErr w:type="gramStart"/>
      <w:r>
        <w:rPr>
          <w:color w:val="000000"/>
          <w:sz w:val="24"/>
          <w:szCs w:val="24"/>
          <w:lang w:eastAsia="ru-RU" w:bidi="ru-RU"/>
        </w:rPr>
        <w:t>процедуры оценки качества организации образовательного процесса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включает в себя: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результаты лицензирования и государственной аккредитации;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83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программно-информационное обеспечение, наличие Интернета, эффективность его использования в учебном процессе;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83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оснащенность учебных кабинетов современным оборудованием, средствами обучения и мебелью;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обеспеченность методической и учебной литературой;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93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оценку состояния условий обучения нормативам и требованиям СанПиН;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93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оценку отсева учащихся на всех уровнях обучения и сохранение контингента учащихся;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93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анализ результатов дальнейшего трудоустройства выпускников;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оценку открытости школы для родителей и общественных организаций, анкетирование родителей (законных представителей).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14"/>
        </w:tabs>
        <w:spacing w:line="27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Содержание процедуры оценки системы дополнительного образования включает в себя: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степень соответствия программ дополнительного образования нормативным требованиям;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реализация направленности программ дополнительного образования;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доля учащихся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(%), </w:t>
      </w:r>
      <w:proofErr w:type="gramEnd"/>
      <w:r>
        <w:rPr>
          <w:color w:val="000000"/>
          <w:sz w:val="24"/>
          <w:szCs w:val="24"/>
          <w:lang w:eastAsia="ru-RU" w:bidi="ru-RU"/>
        </w:rPr>
        <w:t>охваченных дополнительным образованием.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14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Содержание процедуры оценки качества воспитательной работы включает в себя: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78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степень вовлеченности в воспитательный процесс педагогического коллектива и родителей (законных представителей);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качество планирования воспитательной работы;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ind w:left="180" w:hanging="180"/>
      </w:pPr>
      <w:r>
        <w:rPr>
          <w:color w:val="000000"/>
          <w:sz w:val="24"/>
          <w:szCs w:val="24"/>
          <w:lang w:eastAsia="ru-RU" w:bidi="ru-RU"/>
        </w:rPr>
        <w:lastRenderedPageBreak/>
        <w:t>охват учащихся таким содержанием деятельности, которая соответствует их интересам и потребностям;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83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наличие детского ученического самоуправления;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83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удовлетворенность учащихся и родителей воспитательным процессом;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83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исследование уровня воспитанности учащихся;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83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положительная динамика количества правонарушений и преступлений учащихся.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714"/>
        </w:tabs>
        <w:spacing w:line="283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83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результаты аттестации педагогических кадров;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83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 xml:space="preserve">отношение и готовность к повышению педагогического мастерства (систематичность прохождения курсов, участие в работе </w:t>
      </w:r>
      <w:r w:rsidR="00E45C11">
        <w:rPr>
          <w:color w:val="000000"/>
          <w:sz w:val="24"/>
          <w:szCs w:val="24"/>
          <w:lang w:eastAsia="ru-RU" w:bidi="ru-RU"/>
        </w:rPr>
        <w:t xml:space="preserve">городских </w:t>
      </w:r>
      <w:r>
        <w:rPr>
          <w:color w:val="000000"/>
          <w:sz w:val="24"/>
          <w:szCs w:val="24"/>
          <w:lang w:eastAsia="ru-RU" w:bidi="ru-RU"/>
        </w:rPr>
        <w:t>методических объединений и т.д.);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83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знание и использование современных педагогических методик и технологий;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83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образовательные достижения учащихся;</w:t>
      </w:r>
    </w:p>
    <w:p w:rsidR="00AC4E35" w:rsidRDefault="00AC4E35" w:rsidP="00AC4E35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line="283" w:lineRule="exact"/>
        <w:ind w:left="180" w:hanging="180"/>
      </w:pPr>
      <w:r>
        <w:rPr>
          <w:color w:val="000000"/>
          <w:sz w:val="24"/>
          <w:szCs w:val="24"/>
          <w:lang w:eastAsia="ru-RU" w:bidi="ru-RU"/>
        </w:rPr>
        <w:t>подготовку и участие в качестве экспертов государственной итоговой аттестации, аттестационных комиссий, жюри и т.д.;</w:t>
      </w:r>
    </w:p>
    <w:p w:rsidR="00AC4E35" w:rsidRDefault="00AC4E35" w:rsidP="00AC4E35">
      <w:pPr>
        <w:pStyle w:val="20"/>
        <w:shd w:val="clear" w:color="auto" w:fill="auto"/>
        <w:ind w:left="360" w:hanging="360"/>
      </w:pPr>
      <w:r>
        <w:rPr>
          <w:color w:val="000000"/>
          <w:sz w:val="24"/>
          <w:szCs w:val="24"/>
          <w:lang w:eastAsia="ru-RU" w:bidi="ru-RU"/>
        </w:rPr>
        <w:t>• участие в профессиональных конкурсах разного уровня.</w:t>
      </w:r>
    </w:p>
    <w:p w:rsidR="00AC4E35" w:rsidRDefault="00AC4E35" w:rsidP="00AC4E35">
      <w:pPr>
        <w:pStyle w:val="20"/>
        <w:numPr>
          <w:ilvl w:val="2"/>
          <w:numId w:val="6"/>
        </w:numPr>
        <w:shd w:val="clear" w:color="auto" w:fill="auto"/>
        <w:tabs>
          <w:tab w:val="left" w:pos="686"/>
        </w:tabs>
        <w:ind w:firstLine="0"/>
      </w:pPr>
      <w:r>
        <w:rPr>
          <w:color w:val="000000"/>
          <w:sz w:val="24"/>
          <w:szCs w:val="24"/>
          <w:lang w:eastAsia="ru-RU" w:bidi="ru-RU"/>
        </w:rPr>
        <w:t>Содержание процедуры оценки здоровья учащихся включает в себя состояни</w:t>
      </w:r>
      <w:r w:rsidR="00E45C11"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 здоровья учащихся.</w:t>
      </w:r>
    </w:p>
    <w:p w:rsidR="00AC4E35" w:rsidRDefault="00AC4E35" w:rsidP="00AC4E35">
      <w:pPr>
        <w:pStyle w:val="20"/>
        <w:numPr>
          <w:ilvl w:val="1"/>
          <w:numId w:val="6"/>
        </w:numPr>
        <w:shd w:val="clear" w:color="auto" w:fill="auto"/>
        <w:tabs>
          <w:tab w:val="left" w:pos="471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Критерии выступают в качестве инструмента, призванного наполнить содержанием оценку и обеспечить измерение </w:t>
      </w:r>
      <w:proofErr w:type="gramStart"/>
      <w:r>
        <w:rPr>
          <w:color w:val="000000"/>
          <w:sz w:val="24"/>
          <w:szCs w:val="24"/>
          <w:lang w:eastAsia="ru-RU" w:bidi="ru-RU"/>
        </w:rPr>
        <w:t>уровня достижений результатов деятельности школы</w:t>
      </w:r>
      <w:proofErr w:type="gramEnd"/>
      <w:r>
        <w:rPr>
          <w:color w:val="000000"/>
          <w:sz w:val="24"/>
          <w:szCs w:val="24"/>
          <w:lang w:eastAsia="ru-RU" w:bidi="ru-RU"/>
        </w:rPr>
        <w:t>.</w:t>
      </w:r>
    </w:p>
    <w:p w:rsidR="00AC4E35" w:rsidRPr="00AC4E35" w:rsidRDefault="00AC4E35" w:rsidP="00AC4E35">
      <w:pPr>
        <w:pStyle w:val="20"/>
        <w:numPr>
          <w:ilvl w:val="1"/>
          <w:numId w:val="6"/>
        </w:numPr>
        <w:shd w:val="clear" w:color="auto" w:fill="auto"/>
        <w:tabs>
          <w:tab w:val="left" w:pos="471"/>
        </w:tabs>
        <w:spacing w:after="229"/>
        <w:ind w:firstLine="0"/>
      </w:pPr>
      <w:r>
        <w:rPr>
          <w:color w:val="000000"/>
          <w:sz w:val="24"/>
          <w:szCs w:val="24"/>
          <w:lang w:eastAsia="ru-RU" w:bidi="ru-RU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C4E35" w:rsidTr="00AC4E35">
        <w:tc>
          <w:tcPr>
            <w:tcW w:w="2518" w:type="dxa"/>
          </w:tcPr>
          <w:p w:rsidR="00AC4E35" w:rsidRDefault="00AC4E35" w:rsidP="00AC4E35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Критерии</w:t>
            </w:r>
          </w:p>
          <w:p w:rsidR="00E45C11" w:rsidRPr="00AC4E35" w:rsidRDefault="00E45C11" w:rsidP="00AC4E35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  <w:p w:rsidR="00AC4E35" w:rsidRPr="00AC4E35" w:rsidRDefault="00AC4E35" w:rsidP="00AC4E35">
            <w:pPr>
              <w:widowControl w:val="0"/>
              <w:tabs>
                <w:tab w:val="left" w:pos="206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Образовательные результаты по </w:t>
            </w: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уровням образования (внутренняя оценка)</w:t>
            </w:r>
          </w:p>
          <w:p w:rsidR="00AC4E35" w:rsidRDefault="00AC4E35" w:rsidP="00AC4E35">
            <w:pPr>
              <w:pStyle w:val="20"/>
              <w:shd w:val="clear" w:color="auto" w:fill="auto"/>
              <w:tabs>
                <w:tab w:val="left" w:pos="471"/>
              </w:tabs>
              <w:spacing w:after="229"/>
              <w:ind w:firstLine="0"/>
            </w:pPr>
          </w:p>
        </w:tc>
        <w:tc>
          <w:tcPr>
            <w:tcW w:w="7053" w:type="dxa"/>
          </w:tcPr>
          <w:p w:rsidR="00AC4E35" w:rsidRDefault="00AC4E35" w:rsidP="00AC4E35">
            <w:pPr>
              <w:keepNext/>
              <w:keepLines/>
              <w:widowControl w:val="0"/>
              <w:spacing w:line="288" w:lineRule="exact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Пок</w:t>
            </w:r>
            <w:r w:rsidRPr="00AC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за</w:t>
            </w:r>
            <w:r w:rsidRPr="00AC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тели</w:t>
            </w:r>
          </w:p>
          <w:p w:rsidR="00E45C11" w:rsidRPr="00AC4E35" w:rsidRDefault="00E45C11" w:rsidP="00AC4E35">
            <w:pPr>
              <w:keepNext/>
              <w:keepLines/>
              <w:widowControl w:val="0"/>
              <w:spacing w:line="288" w:lineRule="exact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  <w:p w:rsidR="00AC4E35" w:rsidRPr="00AC4E35" w:rsidRDefault="00AC4E35" w:rsidP="00AC4E35">
            <w:pPr>
              <w:widowControl w:val="0"/>
              <w:numPr>
                <w:ilvl w:val="0"/>
                <w:numId w:val="14"/>
              </w:numPr>
              <w:tabs>
                <w:tab w:val="left" w:pos="358"/>
              </w:tabs>
              <w:spacing w:line="288" w:lineRule="exac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результаты ЕГЭ для выпускников 11 -х классов;</w:t>
            </w:r>
          </w:p>
          <w:p w:rsidR="00AC4E35" w:rsidRDefault="00AC4E35" w:rsidP="00AC4E35">
            <w:pPr>
              <w:widowControl w:val="0"/>
              <w:numPr>
                <w:ilvl w:val="0"/>
                <w:numId w:val="14"/>
              </w:numPr>
              <w:tabs>
                <w:tab w:val="left" w:pos="358"/>
              </w:tabs>
              <w:spacing w:line="288" w:lineRule="exac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результаты </w:t>
            </w:r>
            <w:proofErr w:type="gramStart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Г(</w:t>
            </w:r>
            <w:proofErr w:type="gramEnd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И)А выпускников 9-х классов в форме ОГЭ;</w:t>
            </w:r>
          </w:p>
          <w:p w:rsidR="00E45C11" w:rsidRPr="00AC4E35" w:rsidRDefault="00E45C11" w:rsidP="00AC4E35">
            <w:pPr>
              <w:widowControl w:val="0"/>
              <w:numPr>
                <w:ilvl w:val="0"/>
                <w:numId w:val="14"/>
              </w:numPr>
              <w:tabs>
                <w:tab w:val="left" w:pos="358"/>
              </w:tabs>
              <w:spacing w:line="288" w:lineRule="exac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результаты ВПР, РПР;</w:t>
            </w:r>
          </w:p>
          <w:p w:rsidR="00AC4E35" w:rsidRPr="00AC4E35" w:rsidRDefault="00AC4E35" w:rsidP="00AC4E35">
            <w:pPr>
              <w:widowControl w:val="0"/>
              <w:numPr>
                <w:ilvl w:val="0"/>
                <w:numId w:val="14"/>
              </w:numPr>
              <w:tabs>
                <w:tab w:val="left" w:pos="358"/>
              </w:tabs>
              <w:spacing w:line="278" w:lineRule="exac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результаты промежуточной и текущей аттестации учащихся 5-8,10-х классов;</w:t>
            </w:r>
          </w:p>
          <w:p w:rsidR="00AC4E35" w:rsidRPr="00AC4E35" w:rsidRDefault="00AC4E35" w:rsidP="00AC4E35">
            <w:pPr>
              <w:widowControl w:val="0"/>
              <w:numPr>
                <w:ilvl w:val="0"/>
                <w:numId w:val="14"/>
              </w:numPr>
              <w:tabs>
                <w:tab w:val="left" w:pos="358"/>
              </w:tabs>
              <w:spacing w:line="278" w:lineRule="exac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результаты мониторинговых исследований </w:t>
            </w:r>
            <w:proofErr w:type="spellStart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обученности</w:t>
            </w:r>
            <w:proofErr w:type="spellEnd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и адаптации учащихся 1-х, 5-х, 10-х классов;</w:t>
            </w:r>
          </w:p>
          <w:p w:rsidR="00AC4E35" w:rsidRPr="00AC4E35" w:rsidRDefault="00E45C11" w:rsidP="00AC4E35">
            <w:pPr>
              <w:widowControl w:val="0"/>
              <w:numPr>
                <w:ilvl w:val="0"/>
                <w:numId w:val="14"/>
              </w:numPr>
              <w:tabs>
                <w:tab w:val="left" w:pos="358"/>
                <w:tab w:val="left" w:pos="2885"/>
                <w:tab w:val="right" w:pos="6840"/>
              </w:tabs>
              <w:spacing w:line="278" w:lineRule="exac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E4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результативность мониторингового </w:t>
            </w:r>
            <w:r w:rsidR="00AC4E35"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исследования</w:t>
            </w:r>
            <w:r w:rsidRPr="00E4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AC4E35"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образовательных достижений учащихся на разных уровнях образования в соответствии со школьной программой мониторинговых исследований;</w:t>
            </w:r>
          </w:p>
          <w:p w:rsidR="00AC4E35" w:rsidRPr="00AC4E35" w:rsidRDefault="00AC4E35" w:rsidP="00AC4E35">
            <w:pPr>
              <w:widowControl w:val="0"/>
              <w:numPr>
                <w:ilvl w:val="0"/>
                <w:numId w:val="14"/>
              </w:numPr>
              <w:tabs>
                <w:tab w:val="left" w:pos="358"/>
              </w:tabs>
              <w:spacing w:line="278" w:lineRule="exac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результаты промежуточной оценки предметных и </w:t>
            </w:r>
            <w:proofErr w:type="spellStart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метапредметных</w:t>
            </w:r>
            <w:proofErr w:type="spellEnd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результатов обучающихся по ФГОС НОО, ФГОС ООО, ФГОС СОО;</w:t>
            </w:r>
          </w:p>
          <w:p w:rsidR="00AC4E35" w:rsidRDefault="00AC4E35" w:rsidP="00AC4E35">
            <w:pPr>
              <w:widowControl w:val="0"/>
              <w:numPr>
                <w:ilvl w:val="0"/>
                <w:numId w:val="14"/>
              </w:numPr>
              <w:tabs>
                <w:tab w:val="left" w:pos="358"/>
              </w:tabs>
              <w:spacing w:after="240" w:line="278" w:lineRule="exact"/>
              <w:ind w:left="360" w:hanging="360"/>
              <w:jc w:val="both"/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удовлетворенность родителей качеством образовательных результатов.</w:t>
            </w:r>
          </w:p>
        </w:tc>
      </w:tr>
      <w:tr w:rsidR="00AC4E35" w:rsidTr="00AC4E35">
        <w:tc>
          <w:tcPr>
            <w:tcW w:w="2518" w:type="dxa"/>
          </w:tcPr>
          <w:p w:rsidR="00AC4E35" w:rsidRDefault="00AC4E35" w:rsidP="00E45C11">
            <w:pPr>
              <w:widowControl w:val="0"/>
              <w:tabs>
                <w:tab w:val="left" w:pos="1267"/>
              </w:tabs>
              <w:spacing w:line="274" w:lineRule="exact"/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Оценка качества </w:t>
            </w:r>
            <w:proofErr w:type="spellStart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сформированности</w:t>
            </w:r>
            <w:proofErr w:type="spellEnd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обязательных результатов обучения </w:t>
            </w:r>
          </w:p>
        </w:tc>
        <w:tc>
          <w:tcPr>
            <w:tcW w:w="7053" w:type="dxa"/>
          </w:tcPr>
          <w:p w:rsidR="00AC4E35" w:rsidRPr="005723C6" w:rsidRDefault="00AC4E35" w:rsidP="005723C6">
            <w:pPr>
              <w:pStyle w:val="a5"/>
              <w:widowControl w:val="0"/>
              <w:numPr>
                <w:ilvl w:val="0"/>
                <w:numId w:val="18"/>
              </w:numPr>
              <w:spacing w:line="278" w:lineRule="exac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результаты административных контрольных работ: стартовый (входной) - определяется степень устойчивости знаний учащихся,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лет;</w:t>
            </w:r>
          </w:p>
          <w:p w:rsidR="00AC4E35" w:rsidRPr="005723C6" w:rsidRDefault="00AC4E35" w:rsidP="005723C6">
            <w:pPr>
              <w:pStyle w:val="a5"/>
              <w:widowControl w:val="0"/>
              <w:numPr>
                <w:ilvl w:val="0"/>
                <w:numId w:val="18"/>
              </w:numPr>
              <w:spacing w:line="278" w:lineRule="exac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промежуточный (тематический, четвертной, полугодовой) отслеживается динамика </w:t>
            </w:r>
            <w:proofErr w:type="spellStart"/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обученности</w:t>
            </w:r>
            <w:proofErr w:type="spellEnd"/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учащихся, корректируется деятельность учителя и учеников для предупреждения неуспеваемости;</w:t>
            </w:r>
          </w:p>
          <w:p w:rsidR="00AC4E35" w:rsidRPr="005723C6" w:rsidRDefault="00AC4E35" w:rsidP="005723C6">
            <w:pPr>
              <w:pStyle w:val="a5"/>
              <w:widowControl w:val="0"/>
              <w:numPr>
                <w:ilvl w:val="0"/>
                <w:numId w:val="18"/>
              </w:numPr>
              <w:spacing w:line="278" w:lineRule="exac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итоговый (годовой) - определяется уровень </w:t>
            </w:r>
            <w:proofErr w:type="spellStart"/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сформированности</w:t>
            </w:r>
            <w:proofErr w:type="spellEnd"/>
          </w:p>
          <w:p w:rsidR="005723C6" w:rsidRPr="005723C6" w:rsidRDefault="00AC4E35" w:rsidP="005723C6">
            <w:pPr>
              <w:pStyle w:val="a5"/>
              <w:widowControl w:val="0"/>
              <w:numPr>
                <w:ilvl w:val="0"/>
                <w:numId w:val="18"/>
              </w:numPr>
              <w:spacing w:line="278" w:lineRule="exac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знаний, умений и навыков при переходе учащихся в следующий класс, прогнозируется результативность дальнейшего обучения, выявляются недостатки в</w:t>
            </w:r>
            <w:r w:rsidR="005723C6"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работе, планировании </w:t>
            </w:r>
            <w:proofErr w:type="spellStart"/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внутришкольного</w:t>
            </w:r>
            <w:proofErr w:type="spellEnd"/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контроля на следующий учебный год по предметам и классам, по которым получены неудовлетворительные результаты; </w:t>
            </w:r>
          </w:p>
          <w:p w:rsidR="00AC4E35" w:rsidRPr="005723C6" w:rsidRDefault="00AC4E35" w:rsidP="005723C6">
            <w:pPr>
              <w:pStyle w:val="a5"/>
              <w:widowControl w:val="0"/>
              <w:numPr>
                <w:ilvl w:val="0"/>
                <w:numId w:val="18"/>
              </w:numPr>
              <w:spacing w:line="278" w:lineRule="exac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тренировочные, диагностические задания разрабатываются и проводятся учителями, руководителями</w:t>
            </w:r>
            <w:r w:rsidR="005723C6"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МО, заместителем директора;</w:t>
            </w:r>
          </w:p>
          <w:p w:rsidR="00AC4E35" w:rsidRPr="005723C6" w:rsidRDefault="00AC4E35" w:rsidP="005723C6">
            <w:pPr>
              <w:pStyle w:val="a5"/>
              <w:widowControl w:val="0"/>
              <w:numPr>
                <w:ilvl w:val="0"/>
                <w:numId w:val="18"/>
              </w:numPr>
              <w:spacing w:line="278" w:lineRule="exac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диагностические и тренировочные задания системы </w:t>
            </w:r>
            <w:proofErr w:type="spellStart"/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СтатГрад</w:t>
            </w:r>
            <w:proofErr w:type="spellEnd"/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; независимый мониторинг качества образования для выпускников 9х, 11 -х классов;</w:t>
            </w:r>
          </w:p>
          <w:p w:rsidR="00AC4E35" w:rsidRPr="005723C6" w:rsidRDefault="00AC4E35" w:rsidP="005723C6">
            <w:pPr>
              <w:pStyle w:val="a5"/>
              <w:widowControl w:val="0"/>
              <w:numPr>
                <w:ilvl w:val="0"/>
                <w:numId w:val="18"/>
              </w:numPr>
              <w:spacing w:line="240" w:lineRule="exac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мониторинговое исследование готовности</w:t>
            </w:r>
            <w:r w:rsidR="005723C6"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первоклассников к обучению в школе;</w:t>
            </w:r>
          </w:p>
          <w:p w:rsidR="00AC4E35" w:rsidRPr="005723C6" w:rsidRDefault="00AC4E35" w:rsidP="005723C6">
            <w:pPr>
              <w:pStyle w:val="a5"/>
              <w:widowControl w:val="0"/>
              <w:numPr>
                <w:ilvl w:val="0"/>
                <w:numId w:val="18"/>
              </w:numPr>
              <w:spacing w:line="283" w:lineRule="exac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мониторинг образовательных результатов обучающихся 1-4 классов;</w:t>
            </w:r>
          </w:p>
          <w:p w:rsidR="00AC4E35" w:rsidRDefault="00AC4E35" w:rsidP="005723C6">
            <w:pPr>
              <w:pStyle w:val="a5"/>
              <w:widowControl w:val="0"/>
              <w:numPr>
                <w:ilvl w:val="0"/>
                <w:numId w:val="18"/>
              </w:numPr>
              <w:spacing w:after="263" w:line="269" w:lineRule="exact"/>
              <w:ind w:left="176" w:hanging="176"/>
              <w:jc w:val="both"/>
            </w:pPr>
            <w:r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Всероссийские проверочные работы </w:t>
            </w:r>
            <w:r w:rsidR="005723C6" w:rsidRP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 предметам.</w:t>
            </w:r>
          </w:p>
        </w:tc>
      </w:tr>
      <w:tr w:rsidR="00AC4E35" w:rsidTr="00AC4E35">
        <w:tc>
          <w:tcPr>
            <w:tcW w:w="2518" w:type="dxa"/>
          </w:tcPr>
          <w:p w:rsidR="00AC4E35" w:rsidRPr="00AC4E35" w:rsidRDefault="00AC4E35" w:rsidP="00AC4E3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Оценка качества деятельности педагогических кадров</w:t>
            </w:r>
          </w:p>
          <w:p w:rsidR="00AC4E35" w:rsidRDefault="00AC4E35" w:rsidP="00AC4E35">
            <w:pPr>
              <w:pStyle w:val="20"/>
              <w:shd w:val="clear" w:color="auto" w:fill="auto"/>
              <w:tabs>
                <w:tab w:val="left" w:pos="471"/>
              </w:tabs>
              <w:spacing w:after="229"/>
              <w:ind w:firstLine="0"/>
            </w:pPr>
          </w:p>
        </w:tc>
        <w:tc>
          <w:tcPr>
            <w:tcW w:w="7053" w:type="dxa"/>
          </w:tcPr>
          <w:p w:rsidR="00AC4E35" w:rsidRPr="005723C6" w:rsidRDefault="00AC4E35" w:rsidP="005723C6">
            <w:pPr>
              <w:pStyle w:val="a4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уровень образования (соответствие образования и</w:t>
            </w:r>
            <w:r w:rsidR="005723C6"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преподаваемой дисциплины);</w:t>
            </w:r>
          </w:p>
          <w:p w:rsidR="00AC4E35" w:rsidRPr="005723C6" w:rsidRDefault="00AC4E35" w:rsidP="005723C6">
            <w:pPr>
              <w:pStyle w:val="a4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курсы повышения квалификации;</w:t>
            </w:r>
          </w:p>
          <w:p w:rsidR="00AC4E35" w:rsidRPr="005723C6" w:rsidRDefault="00AC4E35" w:rsidP="005723C6">
            <w:pPr>
              <w:pStyle w:val="a4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научная степень;</w:t>
            </w:r>
          </w:p>
          <w:p w:rsidR="00AC4E35" w:rsidRPr="005723C6" w:rsidRDefault="00AC4E35" w:rsidP="005723C6">
            <w:pPr>
              <w:pStyle w:val="a4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квалификационная категория;</w:t>
            </w:r>
          </w:p>
          <w:p w:rsidR="00AC4E35" w:rsidRPr="005723C6" w:rsidRDefault="00AC4E35" w:rsidP="005723C6">
            <w:pPr>
              <w:pStyle w:val="a4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педагогический стаж;</w:t>
            </w:r>
          </w:p>
          <w:p w:rsidR="00AC4E35" w:rsidRPr="005723C6" w:rsidRDefault="00AC4E35" w:rsidP="005723C6">
            <w:pPr>
              <w:pStyle w:val="a4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применяемые технологии;</w:t>
            </w:r>
          </w:p>
          <w:p w:rsidR="00AC4E35" w:rsidRPr="005723C6" w:rsidRDefault="00AC4E35" w:rsidP="005723C6">
            <w:pPr>
              <w:pStyle w:val="a4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участие в инновационной или экспериментальной деятельности;</w:t>
            </w:r>
          </w:p>
          <w:p w:rsidR="005723C6" w:rsidRPr="005723C6" w:rsidRDefault="00AC4E35" w:rsidP="005723C6">
            <w:pPr>
              <w:pStyle w:val="a4"/>
              <w:numPr>
                <w:ilvl w:val="0"/>
                <w:numId w:val="19"/>
              </w:numPr>
              <w:ind w:left="176" w:hanging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723C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участие в профессиональных конкурсах; </w:t>
            </w:r>
          </w:p>
          <w:p w:rsidR="00AC4E35" w:rsidRPr="00AC4E35" w:rsidRDefault="00AC4E35" w:rsidP="005723C6">
            <w:pPr>
              <w:pStyle w:val="a4"/>
              <w:numPr>
                <w:ilvl w:val="0"/>
                <w:numId w:val="19"/>
              </w:numPr>
              <w:ind w:left="176" w:hanging="142"/>
              <w:jc w:val="both"/>
            </w:pPr>
            <w:r w:rsidRPr="005723C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удовлетворенность учащихся и родителей качеством уроков</w:t>
            </w:r>
          </w:p>
        </w:tc>
      </w:tr>
      <w:tr w:rsidR="00AC4E35" w:rsidTr="00AC4E35">
        <w:tc>
          <w:tcPr>
            <w:tcW w:w="2518" w:type="dxa"/>
          </w:tcPr>
          <w:p w:rsidR="00AC4E35" w:rsidRPr="00AC4E35" w:rsidRDefault="00AC4E35" w:rsidP="00AC4E3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Оценка качества учебно-</w:t>
            </w: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методического обеспечения и </w:t>
            </w:r>
            <w:proofErr w:type="spellStart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материально</w:t>
            </w: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технического</w:t>
            </w:r>
            <w:proofErr w:type="spellEnd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оснащения образовательного процесса</w:t>
            </w:r>
          </w:p>
          <w:p w:rsidR="00AC4E35" w:rsidRDefault="00AC4E35" w:rsidP="00AC4E35">
            <w:pPr>
              <w:pStyle w:val="20"/>
              <w:shd w:val="clear" w:color="auto" w:fill="auto"/>
              <w:tabs>
                <w:tab w:val="left" w:pos="471"/>
              </w:tabs>
              <w:spacing w:after="229"/>
              <w:ind w:firstLine="0"/>
            </w:pPr>
          </w:p>
        </w:tc>
        <w:tc>
          <w:tcPr>
            <w:tcW w:w="7053" w:type="dxa"/>
          </w:tcPr>
          <w:p w:rsidR="005723C6" w:rsidRDefault="00AC4E35" w:rsidP="00AC4E35">
            <w:pPr>
              <w:widowControl w:val="0"/>
              <w:spacing w:line="278" w:lineRule="exact"/>
              <w:ind w:left="34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комплектность оснащения учебного процесса (лабораторные комплекты по предметам; </w:t>
            </w:r>
          </w:p>
          <w:p w:rsidR="005723C6" w:rsidRDefault="00AC4E35" w:rsidP="00AC4E35">
            <w:pPr>
              <w:widowControl w:val="0"/>
              <w:spacing w:line="278" w:lineRule="exact"/>
              <w:ind w:left="34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лицензионное демонстрационное программное обеспечение по учебным предметам); </w:t>
            </w:r>
          </w:p>
          <w:p w:rsidR="005723C6" w:rsidRDefault="00AC4E35" w:rsidP="00AC4E35">
            <w:pPr>
              <w:widowControl w:val="0"/>
              <w:spacing w:line="278" w:lineRule="exact"/>
              <w:ind w:left="34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учебники или учебники с электронными приложениями по всем предметам и учебно-методической литературы к ним; </w:t>
            </w:r>
          </w:p>
          <w:p w:rsidR="005723C6" w:rsidRDefault="00AC4E35" w:rsidP="00AC4E35">
            <w:pPr>
              <w:widowControl w:val="0"/>
              <w:spacing w:line="278" w:lineRule="exact"/>
              <w:ind w:left="34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печатные и электронные образовательные ресурсы; </w:t>
            </w:r>
          </w:p>
          <w:p w:rsidR="00AC4E35" w:rsidRPr="00AC4E35" w:rsidRDefault="00AC4E35" w:rsidP="00AC4E35">
            <w:pPr>
              <w:widowControl w:val="0"/>
              <w:spacing w:line="278" w:lineRule="exact"/>
              <w:ind w:left="34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библиотечно-информационный центр (электронный читальный</w:t>
            </w:r>
            <w:proofErr w:type="gramEnd"/>
          </w:p>
          <w:p w:rsidR="00AC4E35" w:rsidRPr="00AC4E35" w:rsidRDefault="00AC4E35" w:rsidP="00AC4E35">
            <w:pPr>
              <w:widowControl w:val="0"/>
              <w:spacing w:line="278" w:lineRule="exact"/>
              <w:ind w:left="34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зал, </w:t>
            </w:r>
            <w:proofErr w:type="spellStart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медиатека</w:t>
            </w:r>
            <w:proofErr w:type="spellEnd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, работающие средства для сканирования и распознавания, распечатки и копирования бумажных материалов);</w:t>
            </w:r>
          </w:p>
          <w:p w:rsidR="00AC4E35" w:rsidRPr="00AC4E35" w:rsidRDefault="00AC4E35" w:rsidP="00AC4E35">
            <w:pPr>
              <w:widowControl w:val="0"/>
              <w:spacing w:line="278" w:lineRule="exact"/>
              <w:ind w:left="34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фонд дополнительной литературы (детской, художественной, научно-методической, справочно-библиографической и периодической);</w:t>
            </w:r>
          </w:p>
          <w:p w:rsidR="005723C6" w:rsidRDefault="00AC4E35" w:rsidP="005723C6">
            <w:pPr>
              <w:widowControl w:val="0"/>
              <w:tabs>
                <w:tab w:val="left" w:pos="7744"/>
              </w:tabs>
              <w:spacing w:line="278" w:lineRule="exact"/>
              <w:ind w:left="34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материально-техническое обеспечение</w:t>
            </w:r>
            <w:r w:rsid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кабинетов в</w:t>
            </w:r>
            <w:r w:rsidR="005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соответствии с требованиями к минимальной оснащенности учебного процесса и оборудованию учебных помещений; </w:t>
            </w:r>
          </w:p>
          <w:p w:rsidR="005723C6" w:rsidRDefault="00AC4E35" w:rsidP="005723C6">
            <w:pPr>
              <w:widowControl w:val="0"/>
              <w:tabs>
                <w:tab w:val="left" w:pos="7744"/>
              </w:tabs>
              <w:spacing w:line="278" w:lineRule="exact"/>
              <w:ind w:left="34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техника для создания и использования информации (для записи и обработки звука и изображения, выступлений с аудио-, виде</w:t>
            </w:r>
            <w:proofErr w:type="gramStart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о-</w:t>
            </w:r>
            <w:proofErr w:type="gramEnd"/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и графическим сопровождением, в том числе мультимедийных проекторов, интерактивных досок); </w:t>
            </w:r>
          </w:p>
          <w:p w:rsidR="00AC4E35" w:rsidRPr="00AC4E35" w:rsidRDefault="00AC4E35" w:rsidP="005723C6">
            <w:pPr>
              <w:widowControl w:val="0"/>
              <w:tabs>
                <w:tab w:val="left" w:pos="7744"/>
              </w:tabs>
              <w:spacing w:line="278" w:lineRule="exact"/>
              <w:ind w:left="34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компьютеры, имеющие сертификат качества, используемые для осуществления образовательного процесса, в том числе комплект лицензионного или свободно распространяемого системного и </w:t>
            </w: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прикладного программного обеспечения; подключение к сети </w:t>
            </w: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Internet;</w:t>
            </w:r>
          </w:p>
          <w:p w:rsidR="00AC4E35" w:rsidRDefault="00AC4E35" w:rsidP="005723C6">
            <w:pPr>
              <w:widowControl w:val="0"/>
              <w:spacing w:after="229" w:line="278" w:lineRule="exact"/>
              <w:ind w:left="34" w:firstLine="28"/>
            </w:pPr>
            <w:r w:rsidRPr="00AC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территории, оборудованные для реализации разделов «Легкая атлетика», «Гимнастика», «Волейбол/баскетбол» и др.</w:t>
            </w:r>
          </w:p>
        </w:tc>
      </w:tr>
      <w:tr w:rsidR="00AC4E35" w:rsidTr="00AC4E35">
        <w:tc>
          <w:tcPr>
            <w:tcW w:w="2518" w:type="dxa"/>
          </w:tcPr>
          <w:p w:rsidR="00AC4E35" w:rsidRDefault="00952575" w:rsidP="00AC4E3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Оценка качества воспитания</w:t>
            </w:r>
          </w:p>
        </w:tc>
        <w:tc>
          <w:tcPr>
            <w:tcW w:w="7053" w:type="dxa"/>
          </w:tcPr>
          <w:p w:rsidR="00952575" w:rsidRPr="005723C6" w:rsidRDefault="00952575" w:rsidP="005723C6">
            <w:pPr>
              <w:pStyle w:val="a4"/>
              <w:numPr>
                <w:ilvl w:val="0"/>
                <w:numId w:val="20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динамика личностного развития школьников; воспитательный потенциал урочной и внеурочной</w:t>
            </w: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br w:type="page"/>
              <w:t>деятельности;</w:t>
            </w:r>
          </w:p>
          <w:p w:rsidR="00952575" w:rsidRPr="005723C6" w:rsidRDefault="00952575" w:rsidP="005723C6">
            <w:pPr>
              <w:pStyle w:val="a4"/>
              <w:numPr>
                <w:ilvl w:val="0"/>
                <w:numId w:val="20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организация системы дополнительного образования;</w:t>
            </w:r>
          </w:p>
          <w:p w:rsidR="00952575" w:rsidRPr="005723C6" w:rsidRDefault="00952575" w:rsidP="005723C6">
            <w:pPr>
              <w:pStyle w:val="a4"/>
              <w:numPr>
                <w:ilvl w:val="0"/>
                <w:numId w:val="20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организация ученического самоуправления и деятельности детских общественных организаций (ДОО);</w:t>
            </w:r>
          </w:p>
          <w:p w:rsidR="00952575" w:rsidRPr="005723C6" w:rsidRDefault="00952575" w:rsidP="005723C6">
            <w:pPr>
              <w:pStyle w:val="a4"/>
              <w:numPr>
                <w:ilvl w:val="0"/>
                <w:numId w:val="20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социально-психологическое обеспечение воспитания обучающихся, в том числе школьников с проблемами личностного развития;</w:t>
            </w:r>
          </w:p>
          <w:p w:rsidR="00952575" w:rsidRPr="005723C6" w:rsidRDefault="00952575" w:rsidP="005723C6">
            <w:pPr>
              <w:pStyle w:val="a4"/>
              <w:numPr>
                <w:ilvl w:val="0"/>
                <w:numId w:val="20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взаимодействие с родительской общественностью;</w:t>
            </w:r>
          </w:p>
          <w:p w:rsidR="00AC4E35" w:rsidRPr="00AC4E35" w:rsidRDefault="00952575" w:rsidP="005723C6">
            <w:pPr>
              <w:pStyle w:val="a4"/>
              <w:numPr>
                <w:ilvl w:val="0"/>
                <w:numId w:val="20"/>
              </w:numPr>
              <w:ind w:left="176" w:hanging="142"/>
              <w:jc w:val="both"/>
              <w:rPr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ресурсное обеспечение воспитания в ОУ;</w:t>
            </w:r>
          </w:p>
        </w:tc>
      </w:tr>
      <w:tr w:rsidR="00952575" w:rsidTr="00AC4E35">
        <w:tc>
          <w:tcPr>
            <w:tcW w:w="2518" w:type="dxa"/>
          </w:tcPr>
          <w:p w:rsidR="00952575" w:rsidRPr="00952575" w:rsidRDefault="00952575" w:rsidP="0095257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5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Оценка качества</w:t>
            </w:r>
          </w:p>
          <w:p w:rsidR="00952575" w:rsidRPr="00952575" w:rsidRDefault="00952575" w:rsidP="0095257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95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здоровьесберегаюшей</w:t>
            </w:r>
            <w:proofErr w:type="spellEnd"/>
          </w:p>
          <w:p w:rsidR="00952575" w:rsidRPr="00952575" w:rsidRDefault="00952575" w:rsidP="0095257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5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деятельности</w:t>
            </w:r>
          </w:p>
          <w:p w:rsidR="00952575" w:rsidRDefault="00952575" w:rsidP="00AC4E3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053" w:type="dxa"/>
          </w:tcPr>
          <w:p w:rsidR="00952575" w:rsidRPr="005723C6" w:rsidRDefault="00952575" w:rsidP="005723C6">
            <w:pPr>
              <w:pStyle w:val="a4"/>
              <w:numPr>
                <w:ilvl w:val="0"/>
                <w:numId w:val="2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динамика формирования ценности здорового и безопасного образа жизни у учащихся;</w:t>
            </w:r>
          </w:p>
          <w:p w:rsidR="00952575" w:rsidRPr="005723C6" w:rsidRDefault="00952575" w:rsidP="005723C6">
            <w:pPr>
              <w:pStyle w:val="a4"/>
              <w:numPr>
                <w:ilvl w:val="0"/>
                <w:numId w:val="2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динамика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учащихся);</w:t>
            </w:r>
          </w:p>
          <w:p w:rsidR="00952575" w:rsidRPr="005723C6" w:rsidRDefault="00952575" w:rsidP="005723C6">
            <w:pPr>
              <w:pStyle w:val="a4"/>
              <w:numPr>
                <w:ilvl w:val="0"/>
                <w:numId w:val="2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динамика показателей психологического климата в ОУ;</w:t>
            </w:r>
          </w:p>
          <w:p w:rsidR="00952575" w:rsidRPr="00952575" w:rsidRDefault="00952575" w:rsidP="005723C6">
            <w:pPr>
              <w:pStyle w:val="a4"/>
              <w:numPr>
                <w:ilvl w:val="0"/>
                <w:numId w:val="21"/>
              </w:numPr>
              <w:ind w:left="317" w:hanging="283"/>
              <w:jc w:val="both"/>
              <w:rPr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социологические исследования на предмет удовлетворенности учащихся, родителей (законных представителей), педагогических работников школы, социальных партнеров образовательного учреждения комплексностью и системностью работы образовательного учреждения по сохранению и укреплению здоровья;</w:t>
            </w:r>
          </w:p>
        </w:tc>
      </w:tr>
      <w:tr w:rsidR="00952575" w:rsidTr="00AC4E35">
        <w:tc>
          <w:tcPr>
            <w:tcW w:w="2518" w:type="dxa"/>
          </w:tcPr>
          <w:p w:rsidR="00952575" w:rsidRPr="00952575" w:rsidRDefault="00952575" w:rsidP="005723C6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5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Оценка безопасного пребывания детей в школе</w:t>
            </w:r>
          </w:p>
        </w:tc>
        <w:tc>
          <w:tcPr>
            <w:tcW w:w="7053" w:type="dxa"/>
          </w:tcPr>
          <w:p w:rsidR="00952575" w:rsidRPr="005723C6" w:rsidRDefault="00952575" w:rsidP="005723C6">
            <w:pPr>
              <w:pStyle w:val="a4"/>
              <w:numPr>
                <w:ilvl w:val="0"/>
                <w:numId w:val="2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оценка условий состояния безопасности жизнедеятельности;</w:t>
            </w:r>
          </w:p>
          <w:p w:rsidR="00952575" w:rsidRPr="005723C6" w:rsidRDefault="005723C6" w:rsidP="005723C6">
            <w:pPr>
              <w:pStyle w:val="a4"/>
              <w:numPr>
                <w:ilvl w:val="0"/>
                <w:numId w:val="2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динамика </w:t>
            </w: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формирования ан</w:t>
            </w:r>
            <w:r w:rsidR="00952575"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титеррористической</w:t>
            </w: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952575"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защищенности школы;</w:t>
            </w:r>
          </w:p>
          <w:p w:rsidR="00952575" w:rsidRPr="005723C6" w:rsidRDefault="00952575" w:rsidP="005723C6">
            <w:pPr>
              <w:pStyle w:val="a4"/>
              <w:numPr>
                <w:ilvl w:val="0"/>
                <w:numId w:val="2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исследование уровня культуры безопасности учащихся (методическая работа классных руководителей, направленная на обеспечение безопасного поведения учащихся в школе);</w:t>
            </w:r>
          </w:p>
          <w:p w:rsidR="00952575" w:rsidRPr="005723C6" w:rsidRDefault="00952575" w:rsidP="005723C6">
            <w:pPr>
              <w:pStyle w:val="a4"/>
              <w:numPr>
                <w:ilvl w:val="0"/>
                <w:numId w:val="2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системность работы по обеспечению пожарной безопасности школы;</w:t>
            </w:r>
          </w:p>
          <w:p w:rsidR="00952575" w:rsidRDefault="00952575" w:rsidP="005723C6">
            <w:pPr>
              <w:pStyle w:val="a4"/>
              <w:numPr>
                <w:ilvl w:val="0"/>
                <w:numId w:val="22"/>
              </w:numPr>
              <w:ind w:left="176" w:hanging="142"/>
              <w:jc w:val="both"/>
              <w:rPr>
                <w:lang w:val="ru-RU" w:eastAsia="ru-RU" w:bidi="ru-RU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динамика показателей травматизма в школе (на уроках повышенной опасности и на переменах).</w:t>
            </w:r>
          </w:p>
        </w:tc>
      </w:tr>
    </w:tbl>
    <w:p w:rsidR="00952575" w:rsidRPr="00952575" w:rsidRDefault="00952575" w:rsidP="00952575">
      <w:pPr>
        <w:keepNext/>
        <w:keepLines/>
        <w:widowControl w:val="0"/>
        <w:numPr>
          <w:ilvl w:val="0"/>
          <w:numId w:val="6"/>
        </w:numPr>
        <w:tabs>
          <w:tab w:val="left" w:pos="330"/>
        </w:tabs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4" w:name="bookmark4"/>
      <w:r w:rsidRPr="0095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Общественное участие в оценке и контроле качества образования</w:t>
      </w:r>
      <w:bookmarkEnd w:id="4"/>
    </w:p>
    <w:p w:rsidR="00952575" w:rsidRPr="00952575" w:rsidRDefault="00952575" w:rsidP="0095257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952575" w:rsidRPr="00952575" w:rsidRDefault="00952575" w:rsidP="00952575">
      <w:pPr>
        <w:widowControl w:val="0"/>
        <w:numPr>
          <w:ilvl w:val="1"/>
          <w:numId w:val="6"/>
        </w:numPr>
        <w:tabs>
          <w:tab w:val="left" w:pos="49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основным пот</w:t>
      </w:r>
      <w:r w:rsidR="005723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ребителям результатов Ш</w:t>
      </w: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СОКО;</w:t>
      </w:r>
    </w:p>
    <w:p w:rsidR="00952575" w:rsidRPr="00952575" w:rsidRDefault="00952575" w:rsidP="00952575">
      <w:pPr>
        <w:widowControl w:val="0"/>
        <w:numPr>
          <w:ilvl w:val="1"/>
          <w:numId w:val="6"/>
        </w:numPr>
        <w:tabs>
          <w:tab w:val="left" w:pos="49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средствам массовой информации через публичный доклад директора Школы;</w:t>
      </w:r>
    </w:p>
    <w:p w:rsidR="00952575" w:rsidRPr="00952575" w:rsidRDefault="00952575" w:rsidP="00952575">
      <w:pPr>
        <w:widowControl w:val="0"/>
        <w:numPr>
          <w:ilvl w:val="1"/>
          <w:numId w:val="6"/>
        </w:numPr>
        <w:tabs>
          <w:tab w:val="left" w:pos="498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размещение аналитических материалов, </w:t>
      </w:r>
      <w:proofErr w:type="spellStart"/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самообследования</w:t>
      </w:r>
      <w:proofErr w:type="spellEnd"/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результатов оценки качества образования на официальном сайте Школы.</w:t>
      </w:r>
    </w:p>
    <w:p w:rsidR="00952575" w:rsidRPr="00952575" w:rsidRDefault="00952575" w:rsidP="00952575">
      <w:pPr>
        <w:keepNext/>
        <w:keepLines/>
        <w:widowControl w:val="0"/>
        <w:numPr>
          <w:ilvl w:val="0"/>
          <w:numId w:val="6"/>
        </w:numPr>
        <w:tabs>
          <w:tab w:val="left" w:pos="330"/>
        </w:tabs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5" w:name="bookmark5"/>
      <w:r w:rsidRPr="0095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Эффекты оценки качества</w:t>
      </w:r>
      <w:bookmarkEnd w:id="5"/>
    </w:p>
    <w:p w:rsidR="00952575" w:rsidRPr="00952575" w:rsidRDefault="00952575" w:rsidP="0095257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Основными </w:t>
      </w:r>
      <w:r w:rsidR="005723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эффектами Ш</w:t>
      </w: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СОКО являются:</w:t>
      </w:r>
    </w:p>
    <w:p w:rsidR="00952575" w:rsidRPr="00952575" w:rsidRDefault="00952575" w:rsidP="00952575">
      <w:pPr>
        <w:widowControl w:val="0"/>
        <w:numPr>
          <w:ilvl w:val="1"/>
          <w:numId w:val="6"/>
        </w:numPr>
        <w:tabs>
          <w:tab w:val="left" w:pos="49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принятие обоснованных и эффективных управленческих решений по организации образовательного процесса в Школе;</w:t>
      </w:r>
    </w:p>
    <w:p w:rsidR="00952575" w:rsidRPr="00952575" w:rsidRDefault="00952575" w:rsidP="0095257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6.2.обеспечение объективности и справедливости в процессе предоставления образовательных </w:t>
      </w: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услуг, адекватных потребностям потребителей;</w:t>
      </w:r>
    </w:p>
    <w:p w:rsidR="00952575" w:rsidRPr="00952575" w:rsidRDefault="00952575" w:rsidP="00952575">
      <w:pPr>
        <w:widowControl w:val="0"/>
        <w:numPr>
          <w:ilvl w:val="0"/>
          <w:numId w:val="15"/>
        </w:numPr>
        <w:tabs>
          <w:tab w:val="left" w:pos="5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952575" w:rsidRPr="00952575" w:rsidRDefault="00952575" w:rsidP="00952575">
      <w:pPr>
        <w:widowControl w:val="0"/>
        <w:numPr>
          <w:ilvl w:val="0"/>
          <w:numId w:val="15"/>
        </w:numPr>
        <w:tabs>
          <w:tab w:val="left" w:pos="5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создание инструмента общественного участия в управлении </w:t>
      </w:r>
      <w:proofErr w:type="spellStart"/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социально</w:t>
      </w: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образовательной</w:t>
      </w:r>
      <w:proofErr w:type="spellEnd"/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средой - развитие открытости образования;</w:t>
      </w:r>
    </w:p>
    <w:p w:rsidR="00952575" w:rsidRPr="00952575" w:rsidRDefault="00952575" w:rsidP="00952575">
      <w:pPr>
        <w:widowControl w:val="0"/>
        <w:numPr>
          <w:ilvl w:val="0"/>
          <w:numId w:val="15"/>
        </w:numPr>
        <w:tabs>
          <w:tab w:val="left" w:pos="5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развитие «здоровой» конкуренции в образовательном пространстве;</w:t>
      </w:r>
    </w:p>
    <w:p w:rsidR="00952575" w:rsidRPr="00952575" w:rsidRDefault="00952575" w:rsidP="00952575">
      <w:pPr>
        <w:widowControl w:val="0"/>
        <w:numPr>
          <w:ilvl w:val="0"/>
          <w:numId w:val="15"/>
        </w:numPr>
        <w:tabs>
          <w:tab w:val="left" w:pos="531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стимулирование и мотивация участников образовательного процесса на достижение лучших показателей.</w:t>
      </w:r>
    </w:p>
    <w:p w:rsidR="00952575" w:rsidRPr="00952575" w:rsidRDefault="00952575" w:rsidP="00952575">
      <w:pPr>
        <w:keepNext/>
        <w:keepLines/>
        <w:widowControl w:val="0"/>
        <w:numPr>
          <w:ilvl w:val="0"/>
          <w:numId w:val="6"/>
        </w:numPr>
        <w:tabs>
          <w:tab w:val="left" w:pos="368"/>
        </w:tabs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6" w:name="bookmark6"/>
      <w:r w:rsidRPr="0095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Заключительные положения</w:t>
      </w:r>
      <w:bookmarkEnd w:id="6"/>
    </w:p>
    <w:p w:rsidR="00952575" w:rsidRPr="00952575" w:rsidRDefault="00952575" w:rsidP="00952575">
      <w:pPr>
        <w:widowControl w:val="0"/>
        <w:numPr>
          <w:ilvl w:val="1"/>
          <w:numId w:val="6"/>
        </w:numPr>
        <w:tabs>
          <w:tab w:val="left" w:pos="5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Настоящее Положение принимается на Педагогическом совете Школы, утверждается директором Школы.</w:t>
      </w:r>
    </w:p>
    <w:p w:rsidR="00952575" w:rsidRPr="00952575" w:rsidRDefault="00952575" w:rsidP="00952575">
      <w:pPr>
        <w:widowControl w:val="0"/>
        <w:numPr>
          <w:ilvl w:val="1"/>
          <w:numId w:val="6"/>
        </w:numPr>
        <w:tabs>
          <w:tab w:val="left" w:pos="5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Положение вступает в силу с момента его утверждения директором и действует до его отмены в установленном порядке.</w:t>
      </w:r>
    </w:p>
    <w:p w:rsidR="00952575" w:rsidRPr="00952575" w:rsidRDefault="00952575" w:rsidP="00952575">
      <w:pPr>
        <w:widowControl w:val="0"/>
        <w:numPr>
          <w:ilvl w:val="1"/>
          <w:numId w:val="6"/>
        </w:numPr>
        <w:tabs>
          <w:tab w:val="left" w:pos="5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525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Изменения и дополнения в настоящее Положение вносятся по мере необходимости.</w:t>
      </w:r>
    </w:p>
    <w:p w:rsidR="00AC4E35" w:rsidRDefault="00AC4E35" w:rsidP="00AC4E35">
      <w:pPr>
        <w:pStyle w:val="20"/>
        <w:shd w:val="clear" w:color="auto" w:fill="auto"/>
        <w:tabs>
          <w:tab w:val="left" w:pos="471"/>
        </w:tabs>
        <w:spacing w:after="229"/>
        <w:ind w:firstLine="0"/>
      </w:pPr>
    </w:p>
    <w:sectPr w:rsidR="00AC4E35" w:rsidSect="009525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774"/>
    <w:multiLevelType w:val="multilevel"/>
    <w:tmpl w:val="4AF86D1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50B96"/>
    <w:multiLevelType w:val="multilevel"/>
    <w:tmpl w:val="4352F1E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04283"/>
    <w:multiLevelType w:val="hybridMultilevel"/>
    <w:tmpl w:val="D6E6DDF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05F8E"/>
    <w:multiLevelType w:val="multilevel"/>
    <w:tmpl w:val="4EE299DA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0D6475"/>
    <w:multiLevelType w:val="hybridMultilevel"/>
    <w:tmpl w:val="37D417FE"/>
    <w:lvl w:ilvl="0" w:tplc="8B9EAA8E">
      <w:start w:val="1"/>
      <w:numFmt w:val="bullet"/>
      <w:lvlText w:val="-"/>
      <w:lvlJc w:val="left"/>
      <w:pPr>
        <w:ind w:left="754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5F5435B"/>
    <w:multiLevelType w:val="multilevel"/>
    <w:tmpl w:val="7D72FC2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D4AF2"/>
    <w:multiLevelType w:val="hybridMultilevel"/>
    <w:tmpl w:val="D3CCC14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B4A72"/>
    <w:multiLevelType w:val="hybridMultilevel"/>
    <w:tmpl w:val="97D43858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50063"/>
    <w:multiLevelType w:val="hybridMultilevel"/>
    <w:tmpl w:val="EA2E97A8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60A60"/>
    <w:multiLevelType w:val="multilevel"/>
    <w:tmpl w:val="4AC02328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DF4091"/>
    <w:multiLevelType w:val="hybridMultilevel"/>
    <w:tmpl w:val="943E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E06DE"/>
    <w:multiLevelType w:val="multilevel"/>
    <w:tmpl w:val="459247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5D1ABE"/>
    <w:multiLevelType w:val="multilevel"/>
    <w:tmpl w:val="335CDAA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0A35DD"/>
    <w:multiLevelType w:val="multilevel"/>
    <w:tmpl w:val="34422C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5C7FD6"/>
    <w:multiLevelType w:val="multilevel"/>
    <w:tmpl w:val="067C1D60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BF24C7"/>
    <w:multiLevelType w:val="multilevel"/>
    <w:tmpl w:val="37D68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42453F"/>
    <w:multiLevelType w:val="hybridMultilevel"/>
    <w:tmpl w:val="6BAE852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71551"/>
    <w:multiLevelType w:val="multilevel"/>
    <w:tmpl w:val="0A98CF02"/>
    <w:lvl w:ilvl="0">
      <w:start w:val="8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2A204F"/>
    <w:multiLevelType w:val="multilevel"/>
    <w:tmpl w:val="5AFCDE0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32CA5"/>
    <w:multiLevelType w:val="multilevel"/>
    <w:tmpl w:val="F8FEEA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CD1D84"/>
    <w:multiLevelType w:val="multilevel"/>
    <w:tmpl w:val="1308903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284CD3"/>
    <w:multiLevelType w:val="multilevel"/>
    <w:tmpl w:val="061261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18"/>
  </w:num>
  <w:num w:numId="5">
    <w:abstractNumId w:val="9"/>
  </w:num>
  <w:num w:numId="6">
    <w:abstractNumId w:val="21"/>
  </w:num>
  <w:num w:numId="7">
    <w:abstractNumId w:val="3"/>
  </w:num>
  <w:num w:numId="8">
    <w:abstractNumId w:val="17"/>
  </w:num>
  <w:num w:numId="9">
    <w:abstractNumId w:val="0"/>
  </w:num>
  <w:num w:numId="10">
    <w:abstractNumId w:val="14"/>
  </w:num>
  <w:num w:numId="11">
    <w:abstractNumId w:val="5"/>
  </w:num>
  <w:num w:numId="12">
    <w:abstractNumId w:val="20"/>
  </w:num>
  <w:num w:numId="13">
    <w:abstractNumId w:val="12"/>
  </w:num>
  <w:num w:numId="14">
    <w:abstractNumId w:val="15"/>
  </w:num>
  <w:num w:numId="15">
    <w:abstractNumId w:val="1"/>
  </w:num>
  <w:num w:numId="16">
    <w:abstractNumId w:val="10"/>
  </w:num>
  <w:num w:numId="17">
    <w:abstractNumId w:val="16"/>
  </w:num>
  <w:num w:numId="18">
    <w:abstractNumId w:val="4"/>
  </w:num>
  <w:num w:numId="19">
    <w:abstractNumId w:val="8"/>
  </w:num>
  <w:num w:numId="20">
    <w:abstractNumId w:val="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D2"/>
    <w:rsid w:val="0000126F"/>
    <w:rsid w:val="00003FF9"/>
    <w:rsid w:val="000063AC"/>
    <w:rsid w:val="00006CE4"/>
    <w:rsid w:val="00010A21"/>
    <w:rsid w:val="00013E40"/>
    <w:rsid w:val="000144AB"/>
    <w:rsid w:val="00014BF3"/>
    <w:rsid w:val="0002036F"/>
    <w:rsid w:val="00023F60"/>
    <w:rsid w:val="0002570B"/>
    <w:rsid w:val="000258A5"/>
    <w:rsid w:val="00031C3C"/>
    <w:rsid w:val="000408CD"/>
    <w:rsid w:val="000411FC"/>
    <w:rsid w:val="0004755E"/>
    <w:rsid w:val="00052571"/>
    <w:rsid w:val="000553F3"/>
    <w:rsid w:val="000665F2"/>
    <w:rsid w:val="00067352"/>
    <w:rsid w:val="00067888"/>
    <w:rsid w:val="00067DC0"/>
    <w:rsid w:val="00074E04"/>
    <w:rsid w:val="0007618F"/>
    <w:rsid w:val="000762C2"/>
    <w:rsid w:val="00076619"/>
    <w:rsid w:val="00081C40"/>
    <w:rsid w:val="0009095E"/>
    <w:rsid w:val="00093D1A"/>
    <w:rsid w:val="00094401"/>
    <w:rsid w:val="000A0ECF"/>
    <w:rsid w:val="000B05FC"/>
    <w:rsid w:val="000B0D99"/>
    <w:rsid w:val="000B0E60"/>
    <w:rsid w:val="000B49FB"/>
    <w:rsid w:val="000B5755"/>
    <w:rsid w:val="000B6B5D"/>
    <w:rsid w:val="000C0E10"/>
    <w:rsid w:val="000C33BD"/>
    <w:rsid w:val="000C56E4"/>
    <w:rsid w:val="000D1DA5"/>
    <w:rsid w:val="000D6D8B"/>
    <w:rsid w:val="000D7FF1"/>
    <w:rsid w:val="000E4083"/>
    <w:rsid w:val="000E5121"/>
    <w:rsid w:val="000F4D43"/>
    <w:rsid w:val="000F7232"/>
    <w:rsid w:val="00101665"/>
    <w:rsid w:val="00104E3F"/>
    <w:rsid w:val="001052D6"/>
    <w:rsid w:val="00107699"/>
    <w:rsid w:val="00110848"/>
    <w:rsid w:val="00110B96"/>
    <w:rsid w:val="00111A1B"/>
    <w:rsid w:val="00112373"/>
    <w:rsid w:val="00116D80"/>
    <w:rsid w:val="00120E41"/>
    <w:rsid w:val="0012177F"/>
    <w:rsid w:val="0012350B"/>
    <w:rsid w:val="00124446"/>
    <w:rsid w:val="00126636"/>
    <w:rsid w:val="00132F32"/>
    <w:rsid w:val="00142A68"/>
    <w:rsid w:val="0014524F"/>
    <w:rsid w:val="0015466D"/>
    <w:rsid w:val="00156647"/>
    <w:rsid w:val="00160023"/>
    <w:rsid w:val="00162BBC"/>
    <w:rsid w:val="001645B0"/>
    <w:rsid w:val="00166A00"/>
    <w:rsid w:val="0017328B"/>
    <w:rsid w:val="00173454"/>
    <w:rsid w:val="00173838"/>
    <w:rsid w:val="00173958"/>
    <w:rsid w:val="00173A9B"/>
    <w:rsid w:val="0017457B"/>
    <w:rsid w:val="0018189A"/>
    <w:rsid w:val="00187028"/>
    <w:rsid w:val="001902E1"/>
    <w:rsid w:val="001905F5"/>
    <w:rsid w:val="00195DD7"/>
    <w:rsid w:val="001A4114"/>
    <w:rsid w:val="001A7E14"/>
    <w:rsid w:val="001B3C2D"/>
    <w:rsid w:val="001B4C5C"/>
    <w:rsid w:val="001B57A9"/>
    <w:rsid w:val="001D04D4"/>
    <w:rsid w:val="001D152C"/>
    <w:rsid w:val="001E157F"/>
    <w:rsid w:val="001E192A"/>
    <w:rsid w:val="001E3822"/>
    <w:rsid w:val="001E4092"/>
    <w:rsid w:val="001E63A3"/>
    <w:rsid w:val="001F0D18"/>
    <w:rsid w:val="001F627A"/>
    <w:rsid w:val="001F6BA3"/>
    <w:rsid w:val="001F7455"/>
    <w:rsid w:val="001F7A36"/>
    <w:rsid w:val="0020026A"/>
    <w:rsid w:val="00201938"/>
    <w:rsid w:val="00201C50"/>
    <w:rsid w:val="00202163"/>
    <w:rsid w:val="00202C68"/>
    <w:rsid w:val="002113A0"/>
    <w:rsid w:val="002133AD"/>
    <w:rsid w:val="00213C25"/>
    <w:rsid w:val="00214398"/>
    <w:rsid w:val="00221254"/>
    <w:rsid w:val="00221464"/>
    <w:rsid w:val="00223D23"/>
    <w:rsid w:val="00224A88"/>
    <w:rsid w:val="00225D73"/>
    <w:rsid w:val="002331AF"/>
    <w:rsid w:val="00237A03"/>
    <w:rsid w:val="00240FC1"/>
    <w:rsid w:val="00241899"/>
    <w:rsid w:val="0024323A"/>
    <w:rsid w:val="0025405A"/>
    <w:rsid w:val="00254F44"/>
    <w:rsid w:val="00256467"/>
    <w:rsid w:val="00257464"/>
    <w:rsid w:val="00261291"/>
    <w:rsid w:val="0026347B"/>
    <w:rsid w:val="002652A9"/>
    <w:rsid w:val="002672CE"/>
    <w:rsid w:val="0026778A"/>
    <w:rsid w:val="00267FE3"/>
    <w:rsid w:val="00271350"/>
    <w:rsid w:val="002828C9"/>
    <w:rsid w:val="0028404D"/>
    <w:rsid w:val="00285754"/>
    <w:rsid w:val="00287272"/>
    <w:rsid w:val="0028730A"/>
    <w:rsid w:val="002A2368"/>
    <w:rsid w:val="002A312F"/>
    <w:rsid w:val="002A3CA0"/>
    <w:rsid w:val="002B0076"/>
    <w:rsid w:val="002B2C02"/>
    <w:rsid w:val="002B6143"/>
    <w:rsid w:val="002C1F22"/>
    <w:rsid w:val="002C7E33"/>
    <w:rsid w:val="002D5054"/>
    <w:rsid w:val="002D70D4"/>
    <w:rsid w:val="002E067C"/>
    <w:rsid w:val="002E3E44"/>
    <w:rsid w:val="002E5E9D"/>
    <w:rsid w:val="002E74C8"/>
    <w:rsid w:val="002F05DD"/>
    <w:rsid w:val="002F2909"/>
    <w:rsid w:val="002F5481"/>
    <w:rsid w:val="002F6337"/>
    <w:rsid w:val="00304D7C"/>
    <w:rsid w:val="00305AB5"/>
    <w:rsid w:val="003060B1"/>
    <w:rsid w:val="00307848"/>
    <w:rsid w:val="00307AD0"/>
    <w:rsid w:val="00310A16"/>
    <w:rsid w:val="00310F03"/>
    <w:rsid w:val="00323E5D"/>
    <w:rsid w:val="00324532"/>
    <w:rsid w:val="003265E4"/>
    <w:rsid w:val="0032755E"/>
    <w:rsid w:val="00334EC1"/>
    <w:rsid w:val="003374B6"/>
    <w:rsid w:val="00342FA8"/>
    <w:rsid w:val="00343E12"/>
    <w:rsid w:val="00350F97"/>
    <w:rsid w:val="0035325F"/>
    <w:rsid w:val="00355E85"/>
    <w:rsid w:val="00362154"/>
    <w:rsid w:val="00376DDB"/>
    <w:rsid w:val="0038332C"/>
    <w:rsid w:val="0038443F"/>
    <w:rsid w:val="003862CC"/>
    <w:rsid w:val="00391F0E"/>
    <w:rsid w:val="00392617"/>
    <w:rsid w:val="003A17BE"/>
    <w:rsid w:val="003A762A"/>
    <w:rsid w:val="003B2DAB"/>
    <w:rsid w:val="003B5A3B"/>
    <w:rsid w:val="003C0231"/>
    <w:rsid w:val="003C499B"/>
    <w:rsid w:val="003D0D32"/>
    <w:rsid w:val="003D2DB4"/>
    <w:rsid w:val="003D2DEE"/>
    <w:rsid w:val="003D41BD"/>
    <w:rsid w:val="003E2F6A"/>
    <w:rsid w:val="003E3CB1"/>
    <w:rsid w:val="003E720D"/>
    <w:rsid w:val="003F2C52"/>
    <w:rsid w:val="003F7F87"/>
    <w:rsid w:val="00410108"/>
    <w:rsid w:val="004112F3"/>
    <w:rsid w:val="0041319D"/>
    <w:rsid w:val="00422F58"/>
    <w:rsid w:val="004279EB"/>
    <w:rsid w:val="00432356"/>
    <w:rsid w:val="00436EF3"/>
    <w:rsid w:val="004459CE"/>
    <w:rsid w:val="00451461"/>
    <w:rsid w:val="00451DE3"/>
    <w:rsid w:val="004566C9"/>
    <w:rsid w:val="0046528F"/>
    <w:rsid w:val="00466BB1"/>
    <w:rsid w:val="004676F7"/>
    <w:rsid w:val="004701CB"/>
    <w:rsid w:val="004714F8"/>
    <w:rsid w:val="00471F28"/>
    <w:rsid w:val="004725E6"/>
    <w:rsid w:val="00476621"/>
    <w:rsid w:val="004778EC"/>
    <w:rsid w:val="004839AA"/>
    <w:rsid w:val="00485A3F"/>
    <w:rsid w:val="00485E9A"/>
    <w:rsid w:val="00486616"/>
    <w:rsid w:val="00487F3F"/>
    <w:rsid w:val="00491121"/>
    <w:rsid w:val="00491794"/>
    <w:rsid w:val="00493492"/>
    <w:rsid w:val="00496399"/>
    <w:rsid w:val="004A70AB"/>
    <w:rsid w:val="004A70E7"/>
    <w:rsid w:val="004A76A9"/>
    <w:rsid w:val="004B1343"/>
    <w:rsid w:val="004B52FD"/>
    <w:rsid w:val="004C304C"/>
    <w:rsid w:val="004C6B00"/>
    <w:rsid w:val="004C75AD"/>
    <w:rsid w:val="004D2ACD"/>
    <w:rsid w:val="004D4067"/>
    <w:rsid w:val="004E17B5"/>
    <w:rsid w:val="004E5483"/>
    <w:rsid w:val="004E57F4"/>
    <w:rsid w:val="004E7D27"/>
    <w:rsid w:val="004F0517"/>
    <w:rsid w:val="004F3E2A"/>
    <w:rsid w:val="004F7FF8"/>
    <w:rsid w:val="00504CB5"/>
    <w:rsid w:val="00515001"/>
    <w:rsid w:val="00517798"/>
    <w:rsid w:val="005210A5"/>
    <w:rsid w:val="00521E14"/>
    <w:rsid w:val="00525ED5"/>
    <w:rsid w:val="00526192"/>
    <w:rsid w:val="00535ACB"/>
    <w:rsid w:val="00535D30"/>
    <w:rsid w:val="00536AE7"/>
    <w:rsid w:val="00541F01"/>
    <w:rsid w:val="005436B0"/>
    <w:rsid w:val="00544561"/>
    <w:rsid w:val="005506EF"/>
    <w:rsid w:val="005525D4"/>
    <w:rsid w:val="00552CBA"/>
    <w:rsid w:val="0055579F"/>
    <w:rsid w:val="0056084A"/>
    <w:rsid w:val="005660B8"/>
    <w:rsid w:val="005662CF"/>
    <w:rsid w:val="005664D1"/>
    <w:rsid w:val="005723C6"/>
    <w:rsid w:val="005736BA"/>
    <w:rsid w:val="00573992"/>
    <w:rsid w:val="0058026A"/>
    <w:rsid w:val="005878B5"/>
    <w:rsid w:val="005959D2"/>
    <w:rsid w:val="005962D4"/>
    <w:rsid w:val="005979EC"/>
    <w:rsid w:val="005A05DB"/>
    <w:rsid w:val="005A1AC5"/>
    <w:rsid w:val="005B061D"/>
    <w:rsid w:val="005B0FE6"/>
    <w:rsid w:val="005B5CAD"/>
    <w:rsid w:val="005C0025"/>
    <w:rsid w:val="005C30AD"/>
    <w:rsid w:val="005C3A5E"/>
    <w:rsid w:val="005C491B"/>
    <w:rsid w:val="005D196D"/>
    <w:rsid w:val="005D1B63"/>
    <w:rsid w:val="005D3126"/>
    <w:rsid w:val="005D4087"/>
    <w:rsid w:val="005E5163"/>
    <w:rsid w:val="005E5CBD"/>
    <w:rsid w:val="005F0C89"/>
    <w:rsid w:val="005F1151"/>
    <w:rsid w:val="005F6DC0"/>
    <w:rsid w:val="00600A28"/>
    <w:rsid w:val="006014AA"/>
    <w:rsid w:val="0060682E"/>
    <w:rsid w:val="00607014"/>
    <w:rsid w:val="00614180"/>
    <w:rsid w:val="00616929"/>
    <w:rsid w:val="00621590"/>
    <w:rsid w:val="00621FB4"/>
    <w:rsid w:val="00622505"/>
    <w:rsid w:val="006249C1"/>
    <w:rsid w:val="006255CB"/>
    <w:rsid w:val="006308D1"/>
    <w:rsid w:val="00630BE8"/>
    <w:rsid w:val="0063624A"/>
    <w:rsid w:val="0064119F"/>
    <w:rsid w:val="0064221A"/>
    <w:rsid w:val="00642F2A"/>
    <w:rsid w:val="0064316E"/>
    <w:rsid w:val="006442E7"/>
    <w:rsid w:val="006459CF"/>
    <w:rsid w:val="006465E8"/>
    <w:rsid w:val="00646773"/>
    <w:rsid w:val="0065139C"/>
    <w:rsid w:val="006514A9"/>
    <w:rsid w:val="00654BD6"/>
    <w:rsid w:val="00654F55"/>
    <w:rsid w:val="00661C30"/>
    <w:rsid w:val="00662EFA"/>
    <w:rsid w:val="00665C2E"/>
    <w:rsid w:val="006676D8"/>
    <w:rsid w:val="00675D59"/>
    <w:rsid w:val="00676A1C"/>
    <w:rsid w:val="00682E24"/>
    <w:rsid w:val="006B34CD"/>
    <w:rsid w:val="006B373D"/>
    <w:rsid w:val="006B3B15"/>
    <w:rsid w:val="006C0528"/>
    <w:rsid w:val="006C1BE2"/>
    <w:rsid w:val="006C3B6A"/>
    <w:rsid w:val="006C6551"/>
    <w:rsid w:val="006C6AD0"/>
    <w:rsid w:val="006D352B"/>
    <w:rsid w:val="006D378E"/>
    <w:rsid w:val="006D5751"/>
    <w:rsid w:val="006E24E5"/>
    <w:rsid w:val="006E2885"/>
    <w:rsid w:val="006E2E30"/>
    <w:rsid w:val="006E4077"/>
    <w:rsid w:val="006E4E6C"/>
    <w:rsid w:val="006E5BB3"/>
    <w:rsid w:val="006E6FE0"/>
    <w:rsid w:val="006E71BF"/>
    <w:rsid w:val="006F023B"/>
    <w:rsid w:val="006F2662"/>
    <w:rsid w:val="00705A0B"/>
    <w:rsid w:val="0070664E"/>
    <w:rsid w:val="00707215"/>
    <w:rsid w:val="00711B48"/>
    <w:rsid w:val="0071758A"/>
    <w:rsid w:val="00722504"/>
    <w:rsid w:val="00726123"/>
    <w:rsid w:val="00727044"/>
    <w:rsid w:val="0073521C"/>
    <w:rsid w:val="007368C0"/>
    <w:rsid w:val="0074362C"/>
    <w:rsid w:val="00743D55"/>
    <w:rsid w:val="00746A47"/>
    <w:rsid w:val="007471A5"/>
    <w:rsid w:val="007559D5"/>
    <w:rsid w:val="00762AB8"/>
    <w:rsid w:val="007710D6"/>
    <w:rsid w:val="00780E13"/>
    <w:rsid w:val="0078435C"/>
    <w:rsid w:val="00784E16"/>
    <w:rsid w:val="00787851"/>
    <w:rsid w:val="00791F88"/>
    <w:rsid w:val="007923F2"/>
    <w:rsid w:val="00792459"/>
    <w:rsid w:val="007950BD"/>
    <w:rsid w:val="007973C9"/>
    <w:rsid w:val="007A0668"/>
    <w:rsid w:val="007A2321"/>
    <w:rsid w:val="007A66EA"/>
    <w:rsid w:val="007C1A22"/>
    <w:rsid w:val="007C65DE"/>
    <w:rsid w:val="007C7F72"/>
    <w:rsid w:val="007D1313"/>
    <w:rsid w:val="007E3037"/>
    <w:rsid w:val="007F5316"/>
    <w:rsid w:val="007F7082"/>
    <w:rsid w:val="007F7D70"/>
    <w:rsid w:val="00806330"/>
    <w:rsid w:val="00807D42"/>
    <w:rsid w:val="00811829"/>
    <w:rsid w:val="00812BD7"/>
    <w:rsid w:val="00820C32"/>
    <w:rsid w:val="00825D46"/>
    <w:rsid w:val="00831113"/>
    <w:rsid w:val="00835914"/>
    <w:rsid w:val="008365C7"/>
    <w:rsid w:val="008415D1"/>
    <w:rsid w:val="008419C4"/>
    <w:rsid w:val="00851037"/>
    <w:rsid w:val="00851C40"/>
    <w:rsid w:val="008633BF"/>
    <w:rsid w:val="00870CBE"/>
    <w:rsid w:val="00871325"/>
    <w:rsid w:val="00871433"/>
    <w:rsid w:val="0087320F"/>
    <w:rsid w:val="00874BE4"/>
    <w:rsid w:val="0087513E"/>
    <w:rsid w:val="00876178"/>
    <w:rsid w:val="008779B9"/>
    <w:rsid w:val="008A3317"/>
    <w:rsid w:val="008A3EF9"/>
    <w:rsid w:val="008A6C3D"/>
    <w:rsid w:val="008B1F02"/>
    <w:rsid w:val="008C1121"/>
    <w:rsid w:val="008C3D05"/>
    <w:rsid w:val="008D273A"/>
    <w:rsid w:val="008D3B3E"/>
    <w:rsid w:val="008D49E0"/>
    <w:rsid w:val="008D6A4E"/>
    <w:rsid w:val="008E0193"/>
    <w:rsid w:val="008E0B3F"/>
    <w:rsid w:val="008E4822"/>
    <w:rsid w:val="008E4ACB"/>
    <w:rsid w:val="008E7C90"/>
    <w:rsid w:val="008F1ADC"/>
    <w:rsid w:val="008F2B45"/>
    <w:rsid w:val="008F3CB3"/>
    <w:rsid w:val="008F4400"/>
    <w:rsid w:val="008F6615"/>
    <w:rsid w:val="00901068"/>
    <w:rsid w:val="00901659"/>
    <w:rsid w:val="00902979"/>
    <w:rsid w:val="00903245"/>
    <w:rsid w:val="00903FDE"/>
    <w:rsid w:val="00921E01"/>
    <w:rsid w:val="00923836"/>
    <w:rsid w:val="009313BC"/>
    <w:rsid w:val="0093375B"/>
    <w:rsid w:val="0093592A"/>
    <w:rsid w:val="009372E2"/>
    <w:rsid w:val="00947ADC"/>
    <w:rsid w:val="00952575"/>
    <w:rsid w:val="009539B7"/>
    <w:rsid w:val="0095714E"/>
    <w:rsid w:val="009579D9"/>
    <w:rsid w:val="00961ABD"/>
    <w:rsid w:val="00964ECB"/>
    <w:rsid w:val="00965626"/>
    <w:rsid w:val="0096566A"/>
    <w:rsid w:val="00966A7C"/>
    <w:rsid w:val="0097449C"/>
    <w:rsid w:val="0097538D"/>
    <w:rsid w:val="00982B76"/>
    <w:rsid w:val="00982DDE"/>
    <w:rsid w:val="00987E77"/>
    <w:rsid w:val="0099207D"/>
    <w:rsid w:val="00994874"/>
    <w:rsid w:val="00997F9E"/>
    <w:rsid w:val="009A2116"/>
    <w:rsid w:val="009B017E"/>
    <w:rsid w:val="009B410E"/>
    <w:rsid w:val="009B5A5C"/>
    <w:rsid w:val="009C1F53"/>
    <w:rsid w:val="009C5FC9"/>
    <w:rsid w:val="009D1243"/>
    <w:rsid w:val="009D7EB3"/>
    <w:rsid w:val="009E2003"/>
    <w:rsid w:val="009F66D5"/>
    <w:rsid w:val="009F7572"/>
    <w:rsid w:val="00A01A77"/>
    <w:rsid w:val="00A01D09"/>
    <w:rsid w:val="00A03F46"/>
    <w:rsid w:val="00A07EF1"/>
    <w:rsid w:val="00A16DC9"/>
    <w:rsid w:val="00A219A2"/>
    <w:rsid w:val="00A220D7"/>
    <w:rsid w:val="00A2416C"/>
    <w:rsid w:val="00A275F4"/>
    <w:rsid w:val="00A276CB"/>
    <w:rsid w:val="00A32B00"/>
    <w:rsid w:val="00A337B7"/>
    <w:rsid w:val="00A33AB8"/>
    <w:rsid w:val="00A33CD4"/>
    <w:rsid w:val="00A35A20"/>
    <w:rsid w:val="00A37994"/>
    <w:rsid w:val="00A41089"/>
    <w:rsid w:val="00A4235C"/>
    <w:rsid w:val="00A42503"/>
    <w:rsid w:val="00A45CC9"/>
    <w:rsid w:val="00A527D5"/>
    <w:rsid w:val="00A541AC"/>
    <w:rsid w:val="00A6147B"/>
    <w:rsid w:val="00A64924"/>
    <w:rsid w:val="00A73187"/>
    <w:rsid w:val="00A76281"/>
    <w:rsid w:val="00A7792C"/>
    <w:rsid w:val="00A801D4"/>
    <w:rsid w:val="00A80545"/>
    <w:rsid w:val="00A80557"/>
    <w:rsid w:val="00A94F1E"/>
    <w:rsid w:val="00A9618B"/>
    <w:rsid w:val="00AA0EC9"/>
    <w:rsid w:val="00AA4A2B"/>
    <w:rsid w:val="00AA5C5E"/>
    <w:rsid w:val="00AA633E"/>
    <w:rsid w:val="00AA6AF4"/>
    <w:rsid w:val="00AA707A"/>
    <w:rsid w:val="00AA70FC"/>
    <w:rsid w:val="00AB14C3"/>
    <w:rsid w:val="00AB27F6"/>
    <w:rsid w:val="00AB3551"/>
    <w:rsid w:val="00AB66D7"/>
    <w:rsid w:val="00AC4E35"/>
    <w:rsid w:val="00AD0DD9"/>
    <w:rsid w:val="00AD0FD2"/>
    <w:rsid w:val="00AD4C9A"/>
    <w:rsid w:val="00AE1CE1"/>
    <w:rsid w:val="00AE60A8"/>
    <w:rsid w:val="00AE6F6D"/>
    <w:rsid w:val="00AF589D"/>
    <w:rsid w:val="00AF74B6"/>
    <w:rsid w:val="00B018A6"/>
    <w:rsid w:val="00B04C40"/>
    <w:rsid w:val="00B058CD"/>
    <w:rsid w:val="00B065C5"/>
    <w:rsid w:val="00B124DE"/>
    <w:rsid w:val="00B214B9"/>
    <w:rsid w:val="00B33B22"/>
    <w:rsid w:val="00B3676F"/>
    <w:rsid w:val="00B42165"/>
    <w:rsid w:val="00B452BF"/>
    <w:rsid w:val="00B474BA"/>
    <w:rsid w:val="00B5073F"/>
    <w:rsid w:val="00B50EE0"/>
    <w:rsid w:val="00B53801"/>
    <w:rsid w:val="00B538FE"/>
    <w:rsid w:val="00B563ED"/>
    <w:rsid w:val="00B56BEC"/>
    <w:rsid w:val="00B56FA3"/>
    <w:rsid w:val="00B6075F"/>
    <w:rsid w:val="00B60C01"/>
    <w:rsid w:val="00B61149"/>
    <w:rsid w:val="00B67BEF"/>
    <w:rsid w:val="00B700AB"/>
    <w:rsid w:val="00B70F17"/>
    <w:rsid w:val="00B7681E"/>
    <w:rsid w:val="00B83149"/>
    <w:rsid w:val="00B857C6"/>
    <w:rsid w:val="00B866DC"/>
    <w:rsid w:val="00B904DC"/>
    <w:rsid w:val="00B90595"/>
    <w:rsid w:val="00B92425"/>
    <w:rsid w:val="00B933E2"/>
    <w:rsid w:val="00B97F22"/>
    <w:rsid w:val="00BA0125"/>
    <w:rsid w:val="00BA1973"/>
    <w:rsid w:val="00BA3969"/>
    <w:rsid w:val="00BB15ED"/>
    <w:rsid w:val="00BB4C69"/>
    <w:rsid w:val="00BB5568"/>
    <w:rsid w:val="00BC69C2"/>
    <w:rsid w:val="00BC6BA8"/>
    <w:rsid w:val="00BD397C"/>
    <w:rsid w:val="00BD74EB"/>
    <w:rsid w:val="00BE07A6"/>
    <w:rsid w:val="00BE11D6"/>
    <w:rsid w:val="00BE6AEB"/>
    <w:rsid w:val="00BE78CA"/>
    <w:rsid w:val="00BF03C9"/>
    <w:rsid w:val="00BF1B9A"/>
    <w:rsid w:val="00BF333E"/>
    <w:rsid w:val="00BF674E"/>
    <w:rsid w:val="00C00CF0"/>
    <w:rsid w:val="00C028B0"/>
    <w:rsid w:val="00C124F0"/>
    <w:rsid w:val="00C1443B"/>
    <w:rsid w:val="00C1678E"/>
    <w:rsid w:val="00C2121A"/>
    <w:rsid w:val="00C23F75"/>
    <w:rsid w:val="00C30D46"/>
    <w:rsid w:val="00C35267"/>
    <w:rsid w:val="00C40398"/>
    <w:rsid w:val="00C46D49"/>
    <w:rsid w:val="00C513E0"/>
    <w:rsid w:val="00C53A03"/>
    <w:rsid w:val="00C60C06"/>
    <w:rsid w:val="00C63AF2"/>
    <w:rsid w:val="00C64765"/>
    <w:rsid w:val="00C67428"/>
    <w:rsid w:val="00C6766D"/>
    <w:rsid w:val="00C67912"/>
    <w:rsid w:val="00C67C37"/>
    <w:rsid w:val="00C70EA0"/>
    <w:rsid w:val="00C714C3"/>
    <w:rsid w:val="00C71610"/>
    <w:rsid w:val="00C7256A"/>
    <w:rsid w:val="00C733F9"/>
    <w:rsid w:val="00C74F82"/>
    <w:rsid w:val="00C92F60"/>
    <w:rsid w:val="00C930FB"/>
    <w:rsid w:val="00CA226B"/>
    <w:rsid w:val="00CA3FB0"/>
    <w:rsid w:val="00CA57E1"/>
    <w:rsid w:val="00CA6B68"/>
    <w:rsid w:val="00CA7ACC"/>
    <w:rsid w:val="00CB1404"/>
    <w:rsid w:val="00CB5C46"/>
    <w:rsid w:val="00CB69E1"/>
    <w:rsid w:val="00CB7EB8"/>
    <w:rsid w:val="00CC201B"/>
    <w:rsid w:val="00CC5A3F"/>
    <w:rsid w:val="00CC5CBD"/>
    <w:rsid w:val="00CD017C"/>
    <w:rsid w:val="00CE56A9"/>
    <w:rsid w:val="00CE6721"/>
    <w:rsid w:val="00D03B18"/>
    <w:rsid w:val="00D04CED"/>
    <w:rsid w:val="00D0555D"/>
    <w:rsid w:val="00D06EFF"/>
    <w:rsid w:val="00D10318"/>
    <w:rsid w:val="00D11188"/>
    <w:rsid w:val="00D14D9C"/>
    <w:rsid w:val="00D15806"/>
    <w:rsid w:val="00D163A4"/>
    <w:rsid w:val="00D178E8"/>
    <w:rsid w:val="00D20399"/>
    <w:rsid w:val="00D2058C"/>
    <w:rsid w:val="00D2078D"/>
    <w:rsid w:val="00D20F6A"/>
    <w:rsid w:val="00D22805"/>
    <w:rsid w:val="00D25C95"/>
    <w:rsid w:val="00D3002C"/>
    <w:rsid w:val="00D30128"/>
    <w:rsid w:val="00D324FB"/>
    <w:rsid w:val="00D32A2D"/>
    <w:rsid w:val="00D356B0"/>
    <w:rsid w:val="00D362D8"/>
    <w:rsid w:val="00D46087"/>
    <w:rsid w:val="00D5067B"/>
    <w:rsid w:val="00D62DE2"/>
    <w:rsid w:val="00D730C9"/>
    <w:rsid w:val="00D74547"/>
    <w:rsid w:val="00D7679F"/>
    <w:rsid w:val="00D77879"/>
    <w:rsid w:val="00D86A9F"/>
    <w:rsid w:val="00D86DBD"/>
    <w:rsid w:val="00D914DD"/>
    <w:rsid w:val="00D9721A"/>
    <w:rsid w:val="00D97C23"/>
    <w:rsid w:val="00DA7787"/>
    <w:rsid w:val="00DA7C80"/>
    <w:rsid w:val="00DA7D03"/>
    <w:rsid w:val="00DA7DE1"/>
    <w:rsid w:val="00DB0CAC"/>
    <w:rsid w:val="00DB336C"/>
    <w:rsid w:val="00DB3862"/>
    <w:rsid w:val="00DB534C"/>
    <w:rsid w:val="00DB7DB7"/>
    <w:rsid w:val="00DD25AA"/>
    <w:rsid w:val="00DD4143"/>
    <w:rsid w:val="00DD6571"/>
    <w:rsid w:val="00DD75EE"/>
    <w:rsid w:val="00DD78A2"/>
    <w:rsid w:val="00DE3E39"/>
    <w:rsid w:val="00DF1FC8"/>
    <w:rsid w:val="00DF615F"/>
    <w:rsid w:val="00E018C0"/>
    <w:rsid w:val="00E036BA"/>
    <w:rsid w:val="00E142A8"/>
    <w:rsid w:val="00E21165"/>
    <w:rsid w:val="00E217E6"/>
    <w:rsid w:val="00E2291E"/>
    <w:rsid w:val="00E2296E"/>
    <w:rsid w:val="00E24D1B"/>
    <w:rsid w:val="00E30D83"/>
    <w:rsid w:val="00E32040"/>
    <w:rsid w:val="00E34B8B"/>
    <w:rsid w:val="00E42B0F"/>
    <w:rsid w:val="00E435BA"/>
    <w:rsid w:val="00E45C11"/>
    <w:rsid w:val="00E63A82"/>
    <w:rsid w:val="00E656D6"/>
    <w:rsid w:val="00E67963"/>
    <w:rsid w:val="00E74A44"/>
    <w:rsid w:val="00E77C3A"/>
    <w:rsid w:val="00E823C5"/>
    <w:rsid w:val="00E84A8B"/>
    <w:rsid w:val="00E921FA"/>
    <w:rsid w:val="00E92644"/>
    <w:rsid w:val="00E92972"/>
    <w:rsid w:val="00E92E9E"/>
    <w:rsid w:val="00E952D7"/>
    <w:rsid w:val="00E96F66"/>
    <w:rsid w:val="00EA00ED"/>
    <w:rsid w:val="00EA0C02"/>
    <w:rsid w:val="00EA45C5"/>
    <w:rsid w:val="00EB4B6F"/>
    <w:rsid w:val="00EB5823"/>
    <w:rsid w:val="00EC2DBD"/>
    <w:rsid w:val="00EC4FE1"/>
    <w:rsid w:val="00EC580F"/>
    <w:rsid w:val="00EC6DFC"/>
    <w:rsid w:val="00ED3CFB"/>
    <w:rsid w:val="00EE00B0"/>
    <w:rsid w:val="00EE07E7"/>
    <w:rsid w:val="00EE671F"/>
    <w:rsid w:val="00EE7401"/>
    <w:rsid w:val="00F022C2"/>
    <w:rsid w:val="00F0394B"/>
    <w:rsid w:val="00F07E3C"/>
    <w:rsid w:val="00F143C9"/>
    <w:rsid w:val="00F204E0"/>
    <w:rsid w:val="00F21D5E"/>
    <w:rsid w:val="00F22E3E"/>
    <w:rsid w:val="00F2380A"/>
    <w:rsid w:val="00F2451F"/>
    <w:rsid w:val="00F25BAE"/>
    <w:rsid w:val="00F26D5F"/>
    <w:rsid w:val="00F33121"/>
    <w:rsid w:val="00F34F7B"/>
    <w:rsid w:val="00F35880"/>
    <w:rsid w:val="00F409A2"/>
    <w:rsid w:val="00F46354"/>
    <w:rsid w:val="00F53214"/>
    <w:rsid w:val="00F55679"/>
    <w:rsid w:val="00F63841"/>
    <w:rsid w:val="00F63924"/>
    <w:rsid w:val="00F63D1C"/>
    <w:rsid w:val="00F67B36"/>
    <w:rsid w:val="00F67F92"/>
    <w:rsid w:val="00F718E6"/>
    <w:rsid w:val="00F71E83"/>
    <w:rsid w:val="00F72D73"/>
    <w:rsid w:val="00F73830"/>
    <w:rsid w:val="00F74BF0"/>
    <w:rsid w:val="00F75441"/>
    <w:rsid w:val="00F76586"/>
    <w:rsid w:val="00F90EA2"/>
    <w:rsid w:val="00F94442"/>
    <w:rsid w:val="00F95FDF"/>
    <w:rsid w:val="00FA335F"/>
    <w:rsid w:val="00FA7628"/>
    <w:rsid w:val="00FB01DA"/>
    <w:rsid w:val="00FB25FE"/>
    <w:rsid w:val="00FB405F"/>
    <w:rsid w:val="00FB41C8"/>
    <w:rsid w:val="00FB4831"/>
    <w:rsid w:val="00FB740D"/>
    <w:rsid w:val="00FC0648"/>
    <w:rsid w:val="00FC280B"/>
    <w:rsid w:val="00FC6733"/>
    <w:rsid w:val="00FF2C6A"/>
    <w:rsid w:val="00FF6FB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AC4E3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AC4E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C4E35"/>
    <w:pPr>
      <w:widowControl w:val="0"/>
      <w:shd w:val="clear" w:color="auto" w:fill="FFFFFF"/>
      <w:spacing w:after="180" w:line="21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4">
    <w:name w:val="Основной текст (4)"/>
    <w:basedOn w:val="a"/>
    <w:link w:val="4Exact"/>
    <w:rsid w:val="00AC4E35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8"/>
      <w:szCs w:val="18"/>
      <w:lang w:val="ru-RU"/>
    </w:rPr>
  </w:style>
  <w:style w:type="character" w:customStyle="1" w:styleId="2">
    <w:name w:val="Основной текст (2)_"/>
    <w:basedOn w:val="a0"/>
    <w:link w:val="20"/>
    <w:rsid w:val="00AC4E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AC4E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C4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AC4E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4E3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AC4E3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AC4E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4E35"/>
    <w:pPr>
      <w:widowControl w:val="0"/>
      <w:shd w:val="clear" w:color="auto" w:fill="FFFFFF"/>
      <w:spacing w:after="0" w:line="274" w:lineRule="exact"/>
      <w:ind w:hanging="7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10">
    <w:name w:val="Заголовок №1"/>
    <w:basedOn w:val="a"/>
    <w:link w:val="1"/>
    <w:rsid w:val="00AC4E35"/>
    <w:pPr>
      <w:widowControl w:val="0"/>
      <w:shd w:val="clear" w:color="auto" w:fill="FFFFFF"/>
      <w:spacing w:before="240" w:after="0" w:line="274" w:lineRule="exact"/>
      <w:ind w:hanging="760"/>
      <w:jc w:val="both"/>
      <w:outlineLvl w:val="0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50">
    <w:name w:val="Основной текст (5)"/>
    <w:basedOn w:val="a"/>
    <w:link w:val="5"/>
    <w:rsid w:val="00AC4E35"/>
    <w:pPr>
      <w:widowControl w:val="0"/>
      <w:shd w:val="clear" w:color="auto" w:fill="FFFFFF"/>
      <w:spacing w:after="0" w:line="274" w:lineRule="exact"/>
      <w:ind w:hanging="760"/>
      <w:jc w:val="both"/>
    </w:pPr>
    <w:rPr>
      <w:rFonts w:ascii="Times New Roman" w:eastAsia="Times New Roman" w:hAnsi="Times New Roman" w:cs="Times New Roman"/>
      <w:i/>
      <w:iCs/>
      <w:lang w:val="ru-RU"/>
    </w:rPr>
  </w:style>
  <w:style w:type="table" w:styleId="a3">
    <w:name w:val="Table Grid"/>
    <w:basedOn w:val="a1"/>
    <w:uiPriority w:val="59"/>
    <w:rsid w:val="00AC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2575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5723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4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AC4E3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AC4E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C4E35"/>
    <w:pPr>
      <w:widowControl w:val="0"/>
      <w:shd w:val="clear" w:color="auto" w:fill="FFFFFF"/>
      <w:spacing w:after="180" w:line="21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4">
    <w:name w:val="Основной текст (4)"/>
    <w:basedOn w:val="a"/>
    <w:link w:val="4Exact"/>
    <w:rsid w:val="00AC4E35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8"/>
      <w:szCs w:val="18"/>
      <w:lang w:val="ru-RU"/>
    </w:rPr>
  </w:style>
  <w:style w:type="character" w:customStyle="1" w:styleId="2">
    <w:name w:val="Основной текст (2)_"/>
    <w:basedOn w:val="a0"/>
    <w:link w:val="20"/>
    <w:rsid w:val="00AC4E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AC4E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C4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AC4E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4E3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AC4E3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AC4E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4E35"/>
    <w:pPr>
      <w:widowControl w:val="0"/>
      <w:shd w:val="clear" w:color="auto" w:fill="FFFFFF"/>
      <w:spacing w:after="0" w:line="274" w:lineRule="exact"/>
      <w:ind w:hanging="7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10">
    <w:name w:val="Заголовок №1"/>
    <w:basedOn w:val="a"/>
    <w:link w:val="1"/>
    <w:rsid w:val="00AC4E35"/>
    <w:pPr>
      <w:widowControl w:val="0"/>
      <w:shd w:val="clear" w:color="auto" w:fill="FFFFFF"/>
      <w:spacing w:before="240" w:after="0" w:line="274" w:lineRule="exact"/>
      <w:ind w:hanging="760"/>
      <w:jc w:val="both"/>
      <w:outlineLvl w:val="0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50">
    <w:name w:val="Основной текст (5)"/>
    <w:basedOn w:val="a"/>
    <w:link w:val="5"/>
    <w:rsid w:val="00AC4E35"/>
    <w:pPr>
      <w:widowControl w:val="0"/>
      <w:shd w:val="clear" w:color="auto" w:fill="FFFFFF"/>
      <w:spacing w:after="0" w:line="274" w:lineRule="exact"/>
      <w:ind w:hanging="760"/>
      <w:jc w:val="both"/>
    </w:pPr>
    <w:rPr>
      <w:rFonts w:ascii="Times New Roman" w:eastAsia="Times New Roman" w:hAnsi="Times New Roman" w:cs="Times New Roman"/>
      <w:i/>
      <w:iCs/>
      <w:lang w:val="ru-RU"/>
    </w:rPr>
  </w:style>
  <w:style w:type="table" w:styleId="a3">
    <w:name w:val="Table Grid"/>
    <w:basedOn w:val="a1"/>
    <w:uiPriority w:val="59"/>
    <w:rsid w:val="00AC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2575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5723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4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6342-BBA7-4C0F-8CA0-9563A9F4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4143</Words>
  <Characters>23617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5</cp:revision>
  <cp:lastPrinted>2019-07-08T07:36:00Z</cp:lastPrinted>
  <dcterms:created xsi:type="dcterms:W3CDTF">2019-06-04T06:08:00Z</dcterms:created>
  <dcterms:modified xsi:type="dcterms:W3CDTF">2019-09-12T12:59:00Z</dcterms:modified>
</cp:coreProperties>
</file>