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07"/>
        <w:gridCol w:w="5208"/>
      </w:tblGrid>
      <w:tr w:rsidR="007875D9" w:rsidRPr="00526D18" w:rsidTr="00C5241C">
        <w:tc>
          <w:tcPr>
            <w:tcW w:w="5210" w:type="dxa"/>
            <w:shd w:val="clear" w:color="auto" w:fill="auto"/>
          </w:tcPr>
          <w:p w:rsidR="007875D9" w:rsidRPr="00526D18" w:rsidRDefault="007875D9" w:rsidP="00C5241C">
            <w:pPr>
              <w:spacing w:line="317" w:lineRule="exact"/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526D1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shd w:val="clear" w:color="auto" w:fill="FFFFFF"/>
                <w:lang w:eastAsia="en-US" w:bidi="ar-SA"/>
              </w:rPr>
              <w:t>Рассмотрено н</w:t>
            </w:r>
            <w:r w:rsidRPr="00526D18"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а заседании педагогического совета </w:t>
            </w:r>
          </w:p>
          <w:p w:rsidR="007875D9" w:rsidRPr="00526D18" w:rsidRDefault="007875D9" w:rsidP="00C5241C">
            <w:pPr>
              <w:spacing w:line="317" w:lineRule="exact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526D18"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протокол № </w:t>
            </w:r>
            <w:r w:rsidR="00B04E02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1</w:t>
            </w:r>
            <w:r w:rsidR="00B04E02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  от  26.08.2019 г.</w:t>
            </w:r>
          </w:p>
          <w:p w:rsidR="007875D9" w:rsidRPr="00526D18" w:rsidRDefault="007875D9" w:rsidP="00C5241C">
            <w:pPr>
              <w:spacing w:line="317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7875D9" w:rsidRPr="00526D18" w:rsidRDefault="007875D9" w:rsidP="00C5241C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УТВЕРЖДАЮ</w:t>
            </w:r>
          </w:p>
          <w:p w:rsidR="007875D9" w:rsidRPr="00526D18" w:rsidRDefault="007875D9" w:rsidP="00C5241C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Директор школы</w:t>
            </w:r>
          </w:p>
          <w:p w:rsidR="007875D9" w:rsidRPr="00526D18" w:rsidRDefault="007875D9" w:rsidP="00C5241C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_____________А.А. Муравьев</w:t>
            </w:r>
          </w:p>
          <w:p w:rsidR="007875D9" w:rsidRPr="00526D18" w:rsidRDefault="007875D9" w:rsidP="00C5241C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Приказ № </w:t>
            </w:r>
            <w:r w:rsidR="00B04E02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33-д  от  26.08.2019 г.</w:t>
            </w:r>
            <w:bookmarkStart w:id="0" w:name="_GoBack"/>
            <w:bookmarkEnd w:id="0"/>
          </w:p>
          <w:p w:rsidR="007875D9" w:rsidRPr="00526D18" w:rsidRDefault="007875D9" w:rsidP="00C5241C">
            <w:pPr>
              <w:widowControl/>
              <w:ind w:firstLine="54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4E60EB" w:rsidRDefault="004E60EB">
      <w:pPr>
        <w:spacing w:line="360" w:lineRule="exact"/>
      </w:pPr>
    </w:p>
    <w:p w:rsidR="004E60EB" w:rsidRDefault="004E60EB">
      <w:pPr>
        <w:spacing w:line="360" w:lineRule="exact"/>
      </w:pPr>
    </w:p>
    <w:p w:rsidR="004E60EB" w:rsidRDefault="004E60EB">
      <w:pPr>
        <w:spacing w:line="360" w:lineRule="exact"/>
      </w:pPr>
    </w:p>
    <w:p w:rsidR="004E60EB" w:rsidRDefault="004E60EB">
      <w:pPr>
        <w:spacing w:line="360" w:lineRule="exact"/>
      </w:pPr>
    </w:p>
    <w:p w:rsidR="007875D9" w:rsidRPr="00526D18" w:rsidRDefault="007875D9" w:rsidP="007875D9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526D18">
        <w:rPr>
          <w:rFonts w:ascii="Times New Roman" w:eastAsia="Cambria" w:hAnsi="Times New Roman" w:cs="Times New Roman"/>
          <w:b/>
          <w:bCs/>
        </w:rPr>
        <w:t xml:space="preserve">ПОЛОЖЕНИЕ </w:t>
      </w:r>
    </w:p>
    <w:p w:rsidR="007875D9" w:rsidRDefault="007875D9" w:rsidP="007875D9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526D18">
        <w:rPr>
          <w:rFonts w:ascii="Times New Roman" w:eastAsia="Cambria" w:hAnsi="Times New Roman" w:cs="Times New Roman"/>
          <w:b/>
          <w:bCs/>
        </w:rPr>
        <w:t xml:space="preserve">О </w:t>
      </w:r>
      <w:r>
        <w:rPr>
          <w:rFonts w:ascii="Times New Roman" w:eastAsia="Cambria" w:hAnsi="Times New Roman" w:cs="Times New Roman"/>
          <w:b/>
          <w:bCs/>
        </w:rPr>
        <w:t xml:space="preserve">ПРОВЕДЕНИИ ВНЕУРОЧНЫХ МЕРОПРИЯТИЙ, </w:t>
      </w:r>
    </w:p>
    <w:p w:rsidR="007875D9" w:rsidRPr="00526D18" w:rsidRDefault="007875D9" w:rsidP="007875D9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>
        <w:rPr>
          <w:rFonts w:ascii="Times New Roman" w:eastAsia="Cambria" w:hAnsi="Times New Roman" w:cs="Times New Roman"/>
          <w:b/>
          <w:bCs/>
        </w:rPr>
        <w:t xml:space="preserve">НЕ </w:t>
      </w:r>
      <w:proofErr w:type="gramStart"/>
      <w:r>
        <w:rPr>
          <w:rFonts w:ascii="Times New Roman" w:eastAsia="Cambria" w:hAnsi="Times New Roman" w:cs="Times New Roman"/>
          <w:b/>
          <w:bCs/>
        </w:rPr>
        <w:t>ПРЕДУСМОТРЕННЫХ</w:t>
      </w:r>
      <w:proofErr w:type="gramEnd"/>
      <w:r>
        <w:rPr>
          <w:rFonts w:ascii="Times New Roman" w:eastAsia="Cambria" w:hAnsi="Times New Roman" w:cs="Times New Roman"/>
          <w:b/>
          <w:bCs/>
        </w:rPr>
        <w:t xml:space="preserve"> СТАНДАРТОМ ОБРАЗОВАНИЯ</w:t>
      </w:r>
      <w:r w:rsidRPr="00526D18">
        <w:rPr>
          <w:rFonts w:ascii="Times New Roman" w:eastAsia="Cambria" w:hAnsi="Times New Roman" w:cs="Times New Roman"/>
          <w:b/>
          <w:bCs/>
        </w:rPr>
        <w:t xml:space="preserve"> </w:t>
      </w:r>
      <w:r>
        <w:rPr>
          <w:rFonts w:ascii="Times New Roman" w:eastAsia="Cambria" w:hAnsi="Times New Roman" w:cs="Times New Roman"/>
          <w:b/>
          <w:bCs/>
        </w:rPr>
        <w:t>В</w:t>
      </w:r>
    </w:p>
    <w:p w:rsidR="007875D9" w:rsidRPr="00526D18" w:rsidRDefault="007875D9" w:rsidP="007875D9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526D18">
        <w:rPr>
          <w:rFonts w:ascii="Times New Roman" w:eastAsia="Cambria" w:hAnsi="Times New Roman" w:cs="Times New Roman"/>
          <w:b/>
          <w:bCs/>
        </w:rPr>
        <w:t>АНО «СВЯТО-СЕРГИЕВСКАЯ ШКОЛА»</w:t>
      </w:r>
    </w:p>
    <w:p w:rsidR="004E60EB" w:rsidRDefault="004E60EB">
      <w:pPr>
        <w:spacing w:line="360" w:lineRule="exact"/>
      </w:pPr>
    </w:p>
    <w:p w:rsidR="004E60EB" w:rsidRDefault="007875D9">
      <w:pPr>
        <w:pStyle w:val="20"/>
        <w:shd w:val="clear" w:color="auto" w:fill="auto"/>
        <w:spacing w:line="274" w:lineRule="exact"/>
        <w:jc w:val="both"/>
      </w:pPr>
      <w:r>
        <w:t>1.</w:t>
      </w:r>
      <w:r w:rsidR="00D27AF4">
        <w:t xml:space="preserve"> Данное Положение призвано урегулировать возникшие вопросы, связанные с проведением внеурочных мероприятий, не предусмотренных стандартом образования, включая их планирование, подготовку, проведение, оценку результатов.</w:t>
      </w:r>
    </w:p>
    <w:p w:rsidR="004E60EB" w:rsidRDefault="00D27AF4">
      <w:pPr>
        <w:pStyle w:val="20"/>
        <w:shd w:val="clear" w:color="auto" w:fill="auto"/>
        <w:spacing w:line="274" w:lineRule="exact"/>
        <w:jc w:val="both"/>
      </w:pPr>
      <w:r>
        <w:t>2. К числу внеурочных мероприятий, не предусмотренных стандартом образования,</w:t>
      </w:r>
      <w:r w:rsidR="007875D9">
        <w:t xml:space="preserve"> </w:t>
      </w:r>
      <w:r>
        <w:t>относятся:</w:t>
      </w:r>
    </w:p>
    <w:p w:rsidR="004E60EB" w:rsidRDefault="00D27AF4">
      <w:pPr>
        <w:pStyle w:val="20"/>
        <w:shd w:val="clear" w:color="auto" w:fill="auto"/>
        <w:spacing w:line="274" w:lineRule="exact"/>
        <w:jc w:val="both"/>
      </w:pPr>
      <w:proofErr w:type="gramStart"/>
      <w:r>
        <w:t>общешкольные, классные, разновозрастные балы, дискотеки, вечера, утренники, праздники урожая, знаний, мира, творческие конкурсы, викторины, слеты, викторины, экскурсии, спортивные соревнования, а также иные мероприятия, отнесенные к перечисленным, приказом директора школы.</w:t>
      </w:r>
      <w:proofErr w:type="gramEnd"/>
    </w:p>
    <w:p w:rsidR="004E60EB" w:rsidRDefault="007875D9">
      <w:pPr>
        <w:pStyle w:val="20"/>
        <w:shd w:val="clear" w:color="auto" w:fill="auto"/>
        <w:spacing w:line="274" w:lineRule="exact"/>
        <w:jc w:val="both"/>
      </w:pPr>
      <w:r>
        <w:t>3</w:t>
      </w:r>
      <w:r w:rsidR="00D27AF4">
        <w:t xml:space="preserve"> Указанные внеурочные мероприятия включаются в общешкольный план мероприятий, который рассматривается на педагогическом совете и утверждается приказом директора школы.</w:t>
      </w:r>
    </w:p>
    <w:p w:rsidR="004E60EB" w:rsidRDefault="00D27AF4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line="274" w:lineRule="exact"/>
        <w:jc w:val="both"/>
      </w:pPr>
      <w:r>
        <w:t>Общешкольный план внеурочных мероприятий готовится заместителем директора школы по воспитательной работе при участии классных руководителей и воспитателей, родителей (законных представителей), учащихся, обсуждается на педсовете школы, после чего представляется директору на утверждение.</w:t>
      </w:r>
    </w:p>
    <w:p w:rsidR="004E60EB" w:rsidRDefault="00D27AF4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line="274" w:lineRule="exact"/>
        <w:jc w:val="both"/>
      </w:pPr>
      <w:r>
        <w:t>При включении в план общешкольных внеурочных мероприятий конкретного мероприятия, а также после его проведения, анализируя и оценивая это мероприятие, необходимо исходить из следующих показателей:</w:t>
      </w:r>
    </w:p>
    <w:p w:rsidR="007875D9" w:rsidRDefault="00D27AF4" w:rsidP="007875D9">
      <w:pPr>
        <w:pStyle w:val="20"/>
        <w:shd w:val="clear" w:color="auto" w:fill="auto"/>
        <w:tabs>
          <w:tab w:val="left" w:pos="351"/>
        </w:tabs>
        <w:spacing w:line="274" w:lineRule="exact"/>
        <w:ind w:right="-7"/>
      </w:pPr>
      <w:r>
        <w:t>а)</w:t>
      </w:r>
      <w:r>
        <w:tab/>
        <w:t>целесообразность, определяемая:</w:t>
      </w:r>
    </w:p>
    <w:p w:rsidR="004E60EB" w:rsidRDefault="00D27AF4" w:rsidP="007875D9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274" w:lineRule="exact"/>
        <w:ind w:right="-7"/>
      </w:pPr>
      <w:r>
        <w:t>местом в системе воспитательной работы;</w:t>
      </w:r>
    </w:p>
    <w:p w:rsidR="004E60EB" w:rsidRDefault="00D27AF4" w:rsidP="007875D9">
      <w:pPr>
        <w:pStyle w:val="20"/>
        <w:numPr>
          <w:ilvl w:val="0"/>
          <w:numId w:val="3"/>
        </w:numPr>
        <w:shd w:val="clear" w:color="auto" w:fill="auto"/>
        <w:spacing w:line="274" w:lineRule="exact"/>
        <w:jc w:val="both"/>
      </w:pPr>
      <w:r>
        <w:t>соответствием поставленных задач конкретным особенностям класса;</w:t>
      </w:r>
    </w:p>
    <w:p w:rsidR="004E60EB" w:rsidRDefault="00D27AF4">
      <w:pPr>
        <w:pStyle w:val="20"/>
        <w:shd w:val="clear" w:color="auto" w:fill="auto"/>
        <w:tabs>
          <w:tab w:val="left" w:pos="351"/>
        </w:tabs>
        <w:spacing w:line="274" w:lineRule="exact"/>
        <w:jc w:val="both"/>
      </w:pPr>
      <w:r>
        <w:t>б)</w:t>
      </w:r>
      <w:r>
        <w:tab/>
        <w:t>отношение учащихся, определяемое:</w:t>
      </w:r>
    </w:p>
    <w:p w:rsidR="004E60EB" w:rsidRDefault="00D27AF4" w:rsidP="007875D9">
      <w:pPr>
        <w:pStyle w:val="20"/>
        <w:numPr>
          <w:ilvl w:val="0"/>
          <w:numId w:val="4"/>
        </w:numPr>
        <w:shd w:val="clear" w:color="auto" w:fill="auto"/>
        <w:spacing w:line="274" w:lineRule="exact"/>
        <w:jc w:val="both"/>
      </w:pPr>
      <w:r>
        <w:t>степенью их участия в подготовке и проведении мероприятия;</w:t>
      </w:r>
    </w:p>
    <w:p w:rsidR="004E60EB" w:rsidRDefault="00D27AF4" w:rsidP="007875D9">
      <w:pPr>
        <w:pStyle w:val="20"/>
        <w:numPr>
          <w:ilvl w:val="0"/>
          <w:numId w:val="4"/>
        </w:numPr>
        <w:shd w:val="clear" w:color="auto" w:fill="auto"/>
        <w:spacing w:line="274" w:lineRule="exact"/>
        <w:ind w:right="7200"/>
      </w:pPr>
      <w:r>
        <w:t>их активностью; самостоятельностью;</w:t>
      </w:r>
    </w:p>
    <w:p w:rsidR="0051641D" w:rsidRDefault="00D27AF4" w:rsidP="0051641D">
      <w:pPr>
        <w:pStyle w:val="20"/>
        <w:shd w:val="clear" w:color="auto" w:fill="auto"/>
        <w:tabs>
          <w:tab w:val="left" w:pos="351"/>
          <w:tab w:val="left" w:pos="993"/>
        </w:tabs>
        <w:spacing w:line="274" w:lineRule="exact"/>
        <w:ind w:right="3800"/>
      </w:pPr>
      <w:r>
        <w:t>в)</w:t>
      </w:r>
      <w:r>
        <w:tab/>
        <w:t>качество организации мероприятия, определяемое:</w:t>
      </w:r>
    </w:p>
    <w:p w:rsidR="0051641D" w:rsidRDefault="00D27AF4" w:rsidP="0051641D">
      <w:pPr>
        <w:pStyle w:val="20"/>
        <w:numPr>
          <w:ilvl w:val="0"/>
          <w:numId w:val="9"/>
        </w:numPr>
        <w:shd w:val="clear" w:color="auto" w:fill="auto"/>
        <w:tabs>
          <w:tab w:val="left" w:pos="351"/>
          <w:tab w:val="left" w:pos="993"/>
        </w:tabs>
        <w:spacing w:line="274" w:lineRule="exact"/>
        <w:ind w:right="3800"/>
      </w:pPr>
      <w:r>
        <w:t>идейным, нравстве</w:t>
      </w:r>
      <w:r w:rsidR="0051641D">
        <w:t>нным и организационным уровнем;</w:t>
      </w:r>
    </w:p>
    <w:p w:rsidR="007875D9" w:rsidRDefault="00D27AF4" w:rsidP="0051641D">
      <w:pPr>
        <w:pStyle w:val="20"/>
        <w:numPr>
          <w:ilvl w:val="0"/>
          <w:numId w:val="9"/>
        </w:numPr>
        <w:shd w:val="clear" w:color="auto" w:fill="auto"/>
        <w:tabs>
          <w:tab w:val="left" w:pos="351"/>
          <w:tab w:val="left" w:pos="993"/>
        </w:tabs>
        <w:spacing w:line="274" w:lineRule="exact"/>
        <w:ind w:right="3800"/>
      </w:pPr>
      <w:r>
        <w:t xml:space="preserve">формами и методами проведения мероприятия; </w:t>
      </w:r>
    </w:p>
    <w:p w:rsidR="004E60EB" w:rsidRDefault="00D27AF4" w:rsidP="0051641D">
      <w:pPr>
        <w:pStyle w:val="20"/>
        <w:numPr>
          <w:ilvl w:val="0"/>
          <w:numId w:val="8"/>
        </w:numPr>
        <w:shd w:val="clear" w:color="auto" w:fill="auto"/>
        <w:tabs>
          <w:tab w:val="left" w:pos="351"/>
        </w:tabs>
        <w:spacing w:line="274" w:lineRule="exact"/>
        <w:ind w:right="3800"/>
      </w:pPr>
      <w:r>
        <w:t>ролью педагога (педагогов).</w:t>
      </w:r>
    </w:p>
    <w:p w:rsidR="0051641D" w:rsidRDefault="00D27AF4" w:rsidP="0051641D">
      <w:pPr>
        <w:pStyle w:val="20"/>
        <w:shd w:val="clear" w:color="auto" w:fill="auto"/>
        <w:tabs>
          <w:tab w:val="left" w:pos="351"/>
          <w:tab w:val="left" w:pos="993"/>
        </w:tabs>
        <w:spacing w:line="274" w:lineRule="exact"/>
        <w:ind w:right="2000"/>
      </w:pPr>
      <w:r>
        <w:t>г)</w:t>
      </w:r>
      <w:r>
        <w:tab/>
        <w:t>нравственно-этический потенциал взрослых и детей, определяемый:</w:t>
      </w:r>
    </w:p>
    <w:p w:rsidR="004E60EB" w:rsidRDefault="00D27AF4" w:rsidP="0051641D">
      <w:pPr>
        <w:pStyle w:val="20"/>
        <w:numPr>
          <w:ilvl w:val="0"/>
          <w:numId w:val="8"/>
        </w:numPr>
        <w:shd w:val="clear" w:color="auto" w:fill="auto"/>
        <w:tabs>
          <w:tab w:val="left" w:pos="351"/>
          <w:tab w:val="left" w:pos="993"/>
        </w:tabs>
        <w:spacing w:line="274" w:lineRule="exact"/>
        <w:ind w:right="2000"/>
      </w:pPr>
      <w:r>
        <w:t>оценкой роли взрослых;</w:t>
      </w:r>
    </w:p>
    <w:p w:rsidR="004E60EB" w:rsidRDefault="00D27AF4" w:rsidP="007875D9">
      <w:pPr>
        <w:pStyle w:val="20"/>
        <w:numPr>
          <w:ilvl w:val="0"/>
          <w:numId w:val="6"/>
        </w:numPr>
        <w:shd w:val="clear" w:color="auto" w:fill="auto"/>
        <w:spacing w:line="274" w:lineRule="exact"/>
        <w:jc w:val="both"/>
      </w:pPr>
      <w:r>
        <w:t>оценкой роли учащихся.</w:t>
      </w:r>
    </w:p>
    <w:p w:rsidR="004E60EB" w:rsidRDefault="00D27AF4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line="274" w:lineRule="exact"/>
        <w:jc w:val="both"/>
      </w:pPr>
      <w:r>
        <w:t xml:space="preserve">Оценка мероприятия производится на основе </w:t>
      </w:r>
      <w:proofErr w:type="gramStart"/>
      <w:r>
        <w:t>экспресс-опросов</w:t>
      </w:r>
      <w:proofErr w:type="gramEnd"/>
      <w:r>
        <w:t xml:space="preserve"> учащихся и педагогов в устной или письменной форме с краткой (на одном листе) фиксацией результатов опросов. Оценки детей и взрослых, педагогов даются раздельно. Опрос производится классными руководителями под руководством заместителя директора по воспитательной</w:t>
      </w:r>
      <w:r w:rsidR="007875D9">
        <w:t xml:space="preserve"> работе.</w:t>
      </w:r>
    </w:p>
    <w:p w:rsidR="004E60EB" w:rsidRDefault="00D27AF4" w:rsidP="007875D9">
      <w:pPr>
        <w:pStyle w:val="20"/>
        <w:numPr>
          <w:ilvl w:val="0"/>
          <w:numId w:val="1"/>
        </w:numPr>
        <w:shd w:val="clear" w:color="auto" w:fill="auto"/>
        <w:spacing w:line="274" w:lineRule="exact"/>
        <w:jc w:val="both"/>
      </w:pPr>
      <w:r>
        <w:t xml:space="preserve">За месяц до проведения мероприятия составляется план проведения, сценарий мероприятия, </w:t>
      </w:r>
      <w:r>
        <w:lastRenderedPageBreak/>
        <w:t>утвержденный директором, смета расходов, включающая следующие пункты:</w:t>
      </w:r>
    </w:p>
    <w:p w:rsidR="004E60EB" w:rsidRDefault="00D27AF4" w:rsidP="007875D9">
      <w:pPr>
        <w:pStyle w:val="20"/>
        <w:numPr>
          <w:ilvl w:val="0"/>
          <w:numId w:val="7"/>
        </w:numPr>
        <w:shd w:val="clear" w:color="auto" w:fill="auto"/>
        <w:spacing w:line="274" w:lineRule="exact"/>
        <w:ind w:right="5660"/>
      </w:pPr>
      <w:r>
        <w:t>количество участвующих детей; количество участвующих взрослых;</w:t>
      </w:r>
    </w:p>
    <w:p w:rsidR="004E60EB" w:rsidRDefault="00D27AF4" w:rsidP="007875D9">
      <w:pPr>
        <w:pStyle w:val="20"/>
        <w:numPr>
          <w:ilvl w:val="0"/>
          <w:numId w:val="7"/>
        </w:numPr>
        <w:shd w:val="clear" w:color="auto" w:fill="auto"/>
        <w:spacing w:line="274" w:lineRule="exact"/>
        <w:jc w:val="both"/>
      </w:pPr>
      <w:r>
        <w:t>количество педагогов с указанием фамилии, имени, отчества, роли каждого в проведении мероприятия;</w:t>
      </w:r>
    </w:p>
    <w:p w:rsidR="004E60EB" w:rsidRDefault="00D27AF4" w:rsidP="007875D9">
      <w:pPr>
        <w:pStyle w:val="20"/>
        <w:numPr>
          <w:ilvl w:val="0"/>
          <w:numId w:val="7"/>
        </w:numPr>
        <w:shd w:val="clear" w:color="auto" w:fill="auto"/>
        <w:spacing w:line="274" w:lineRule="exact"/>
        <w:jc w:val="both"/>
      </w:pPr>
      <w:r>
        <w:t>общая продолжительность мероприятия с указанием времени начала и окончания, даты проведения;</w:t>
      </w:r>
    </w:p>
    <w:p w:rsidR="004E60EB" w:rsidRDefault="00D27AF4" w:rsidP="007875D9">
      <w:pPr>
        <w:pStyle w:val="20"/>
        <w:numPr>
          <w:ilvl w:val="0"/>
          <w:numId w:val="7"/>
        </w:numPr>
        <w:shd w:val="clear" w:color="auto" w:fill="auto"/>
        <w:spacing w:line="274" w:lineRule="exact"/>
        <w:jc w:val="both"/>
      </w:pPr>
      <w:r>
        <w:t xml:space="preserve">кем и как обеспечивается охрана общественного порядка, - </w:t>
      </w:r>
      <w:proofErr w:type="spellStart"/>
      <w:r>
        <w:t>пофамильно</w:t>
      </w:r>
      <w:proofErr w:type="spellEnd"/>
      <w:r>
        <w:t>;</w:t>
      </w:r>
    </w:p>
    <w:p w:rsidR="004E60EB" w:rsidRDefault="00D27AF4" w:rsidP="007875D9">
      <w:pPr>
        <w:pStyle w:val="20"/>
        <w:numPr>
          <w:ilvl w:val="0"/>
          <w:numId w:val="7"/>
        </w:numPr>
        <w:shd w:val="clear" w:color="auto" w:fill="auto"/>
        <w:spacing w:line="274" w:lineRule="exact"/>
        <w:jc w:val="both"/>
      </w:pPr>
      <w:r>
        <w:t>материальное обеспечение: костюмы, инструменты, аудио-видеотехника, канцтовары.</w:t>
      </w:r>
      <w:r w:rsidR="007875D9">
        <w:t xml:space="preserve"> </w:t>
      </w:r>
      <w:r>
        <w:t xml:space="preserve">призы для конкурсов и </w:t>
      </w:r>
      <w:proofErr w:type="spellStart"/>
      <w:r>
        <w:t>т</w:t>
      </w:r>
      <w:proofErr w:type="gramStart"/>
      <w:r>
        <w:t>.п</w:t>
      </w:r>
      <w:proofErr w:type="spellEnd"/>
      <w:proofErr w:type="gramEnd"/>
      <w:r>
        <w:t>, .</w:t>
      </w:r>
    </w:p>
    <w:p w:rsidR="004E60EB" w:rsidRDefault="007875D9">
      <w:pPr>
        <w:pStyle w:val="20"/>
        <w:shd w:val="clear" w:color="auto" w:fill="auto"/>
        <w:spacing w:line="274" w:lineRule="exact"/>
        <w:jc w:val="both"/>
      </w:pPr>
      <w:r>
        <w:t>9</w:t>
      </w:r>
      <w:r w:rsidR="00D27AF4">
        <w:t>. Директор школы не реже 1 раза в четверть заслушивает вопрос выполнения плана мероприятий и вносит в этот план необходимые коррективы.</w:t>
      </w:r>
    </w:p>
    <w:p w:rsidR="004E60EB" w:rsidRDefault="00D27AF4">
      <w:pPr>
        <w:pStyle w:val="20"/>
        <w:numPr>
          <w:ilvl w:val="0"/>
          <w:numId w:val="2"/>
        </w:numPr>
        <w:shd w:val="clear" w:color="auto" w:fill="auto"/>
        <w:tabs>
          <w:tab w:val="left" w:pos="419"/>
        </w:tabs>
        <w:spacing w:line="274" w:lineRule="exact"/>
        <w:jc w:val="both"/>
      </w:pPr>
      <w:r>
        <w:t>При проведении внеклассного меро</w:t>
      </w:r>
      <w:r w:rsidR="007875D9">
        <w:t>приятия классный руководитель не</w:t>
      </w:r>
      <w:r>
        <w:t xml:space="preserve"> должен оставлять детей без внимания. Классный руководитель несет ответственность за подготовку мероприятия, его организацию и проведение, отвечает за жизнь и здоровье учащихся во время мероприятия, дисциплину и порядок в своем классе.</w:t>
      </w:r>
    </w:p>
    <w:p w:rsidR="004E60EB" w:rsidRDefault="00D27AF4">
      <w:pPr>
        <w:pStyle w:val="20"/>
        <w:numPr>
          <w:ilvl w:val="0"/>
          <w:numId w:val="2"/>
        </w:numPr>
        <w:shd w:val="clear" w:color="auto" w:fill="auto"/>
        <w:tabs>
          <w:tab w:val="left" w:pos="419"/>
        </w:tabs>
        <w:spacing w:line="274" w:lineRule="exact"/>
        <w:jc w:val="both"/>
      </w:pPr>
      <w:r>
        <w:t xml:space="preserve">При проведении выездных экскурсий, походов, выходов в музеи города, театр, </w:t>
      </w:r>
      <w:proofErr w:type="gramStart"/>
      <w:r>
        <w:t>к</w:t>
      </w:r>
      <w:proofErr w:type="gramEnd"/>
      <w:r>
        <w:t>/</w:t>
      </w:r>
      <w:proofErr w:type="gramStart"/>
      <w:r>
        <w:t>т</w:t>
      </w:r>
      <w:r w:rsidR="007875D9">
        <w:t>е</w:t>
      </w:r>
      <w:r>
        <w:t>атр</w:t>
      </w:r>
      <w:proofErr w:type="gramEnd"/>
      <w:r>
        <w:t xml:space="preserve"> классный руководитель должен провести инструктаж по охране жизни и здоровья учащихся с письменной росписью учащихся, получивших инструктаж.</w:t>
      </w:r>
    </w:p>
    <w:p w:rsidR="004E60EB" w:rsidRDefault="00D27AF4">
      <w:pPr>
        <w:pStyle w:val="20"/>
        <w:numPr>
          <w:ilvl w:val="0"/>
          <w:numId w:val="2"/>
        </w:numPr>
        <w:shd w:val="clear" w:color="auto" w:fill="auto"/>
        <w:tabs>
          <w:tab w:val="left" w:pos="419"/>
        </w:tabs>
        <w:spacing w:line="274" w:lineRule="exact"/>
        <w:jc w:val="both"/>
      </w:pPr>
      <w:r>
        <w:t>Перед выездом класса за 2 недели классный руководитель уведомляет администрацию школы о планируемом внеклассном и (или) внешкольном мероприятии. Па основе этого издается приказ по школе о выездном мероприятии класса.</w:t>
      </w:r>
    </w:p>
    <w:p w:rsidR="004E60EB" w:rsidRDefault="00D27AF4">
      <w:pPr>
        <w:pStyle w:val="20"/>
        <w:numPr>
          <w:ilvl w:val="0"/>
          <w:numId w:val="2"/>
        </w:numPr>
        <w:shd w:val="clear" w:color="auto" w:fill="auto"/>
        <w:tabs>
          <w:tab w:val="left" w:pos="419"/>
        </w:tabs>
        <w:spacing w:line="274" w:lineRule="exact"/>
        <w:jc w:val="both"/>
      </w:pPr>
      <w:r>
        <w:t>Согласно Уставу школы при проведении мероприятий (как в классе, так и в школе) учащимися могут приглашаться посторонние лица, не обучающиеся в школе на данный момент и пришедшие на данное мероприятие как сторонние наблюдатели или косвенные участники.</w:t>
      </w:r>
    </w:p>
    <w:sectPr w:rsidR="004E60EB" w:rsidSect="007875D9">
      <w:type w:val="continuous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320" w:rsidRDefault="00BF6320">
      <w:r>
        <w:separator/>
      </w:r>
    </w:p>
  </w:endnote>
  <w:endnote w:type="continuationSeparator" w:id="0">
    <w:p w:rsidR="00BF6320" w:rsidRDefault="00BF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320" w:rsidRDefault="00BF6320"/>
  </w:footnote>
  <w:footnote w:type="continuationSeparator" w:id="0">
    <w:p w:rsidR="00BF6320" w:rsidRDefault="00BF63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7D8"/>
    <w:multiLevelType w:val="hybridMultilevel"/>
    <w:tmpl w:val="73C277DC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6B65"/>
    <w:multiLevelType w:val="hybridMultilevel"/>
    <w:tmpl w:val="B5BA3240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E0919"/>
    <w:multiLevelType w:val="hybridMultilevel"/>
    <w:tmpl w:val="6E46F490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E7C44"/>
    <w:multiLevelType w:val="multilevel"/>
    <w:tmpl w:val="4074208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E83242"/>
    <w:multiLevelType w:val="hybridMultilevel"/>
    <w:tmpl w:val="7E1EBFC4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8197E"/>
    <w:multiLevelType w:val="hybridMultilevel"/>
    <w:tmpl w:val="75941866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840F8"/>
    <w:multiLevelType w:val="hybridMultilevel"/>
    <w:tmpl w:val="33721366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6219C"/>
    <w:multiLevelType w:val="hybridMultilevel"/>
    <w:tmpl w:val="26C6DC52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52F64"/>
    <w:multiLevelType w:val="multilevel"/>
    <w:tmpl w:val="7FE293B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EB"/>
    <w:rsid w:val="000A30A8"/>
    <w:rsid w:val="00297295"/>
    <w:rsid w:val="002E6896"/>
    <w:rsid w:val="004D0BDE"/>
    <w:rsid w:val="004E60EB"/>
    <w:rsid w:val="0051641D"/>
    <w:rsid w:val="007875D9"/>
    <w:rsid w:val="00B04E02"/>
    <w:rsid w:val="00BF6320"/>
    <w:rsid w:val="00D2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4ptExact">
    <w:name w:val="Основной текст (3) + 14 pt;Курсив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6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41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4ptExact">
    <w:name w:val="Основной текст (3) + 14 pt;Курсив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6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41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4</cp:revision>
  <cp:lastPrinted>2019-07-08T05:22:00Z</cp:lastPrinted>
  <dcterms:created xsi:type="dcterms:W3CDTF">2019-07-02T09:48:00Z</dcterms:created>
  <dcterms:modified xsi:type="dcterms:W3CDTF">2019-09-12T12:49:00Z</dcterms:modified>
</cp:coreProperties>
</file>