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5542D" w:rsidRPr="0035542D" w:rsidTr="00922259">
        <w:tc>
          <w:tcPr>
            <w:tcW w:w="5210" w:type="dxa"/>
            <w:shd w:val="clear" w:color="auto" w:fill="auto"/>
          </w:tcPr>
          <w:p w:rsidR="003F37CB" w:rsidRDefault="003F37CB" w:rsidP="003F37CB">
            <w:pPr>
              <w:pStyle w:val="6"/>
              <w:shd w:val="clear" w:color="auto" w:fill="auto"/>
            </w:pPr>
            <w:r>
              <w:rPr>
                <w:rStyle w:val="6Exact"/>
              </w:rPr>
              <w:t>Принято</w:t>
            </w:r>
          </w:p>
          <w:p w:rsidR="003F37CB" w:rsidRDefault="003F37CB" w:rsidP="003F37CB">
            <w:pPr>
              <w:pStyle w:val="20"/>
              <w:shd w:val="clear" w:color="auto" w:fill="auto"/>
              <w:ind w:firstLine="0"/>
            </w:pPr>
            <w:r>
              <w:rPr>
                <w:rStyle w:val="2Exact"/>
                <w:rFonts w:eastAsia="Bookman Old Style"/>
              </w:rPr>
              <w:t xml:space="preserve">На заседании педагогического совета Протокол № </w:t>
            </w:r>
            <w:r w:rsidR="00FB382C">
              <w:rPr>
                <w:rFonts w:eastAsia="Bookman Old Style"/>
                <w:shd w:val="clear" w:color="auto" w:fill="FFFFFF"/>
              </w:rPr>
              <w:t>1</w:t>
            </w:r>
            <w:bookmarkStart w:id="0" w:name="_GoBack"/>
            <w:bookmarkEnd w:id="0"/>
            <w:r w:rsidR="00FB382C">
              <w:rPr>
                <w:rFonts w:eastAsia="Bookman Old Style"/>
                <w:shd w:val="clear" w:color="auto" w:fill="FFFFFF"/>
              </w:rPr>
              <w:t xml:space="preserve">  от  26.08.2019 г.</w:t>
            </w:r>
          </w:p>
          <w:p w:rsidR="0035542D" w:rsidRPr="0035542D" w:rsidRDefault="0035542D" w:rsidP="003F37CB">
            <w:pPr>
              <w:pStyle w:val="7"/>
              <w:shd w:val="clear" w:color="auto" w:fill="auto"/>
              <w:ind w:left="160"/>
              <w:rPr>
                <w:b/>
                <w:bCs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УТВЕРЖДАЮ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Директор школы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_____________А.А. Муравьев</w:t>
            </w:r>
          </w:p>
          <w:p w:rsidR="0035542D" w:rsidRPr="0035542D" w:rsidRDefault="0035542D" w:rsidP="0035542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:rsidR="00B866DC" w:rsidRDefault="00B866DC">
      <w:pPr>
        <w:rPr>
          <w:lang w:val="ru-RU"/>
        </w:rPr>
      </w:pPr>
    </w:p>
    <w:p w:rsidR="00AB3674" w:rsidRDefault="00AB3674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AB3674" w:rsidRDefault="00AB3674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МЕТОДИЧЕСКОМ СОВЕТЕ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F37CB" w:rsidRPr="003F37CB" w:rsidRDefault="00AB3674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  <w:rPr>
          <w:sz w:val="28"/>
          <w:szCs w:val="28"/>
        </w:rPr>
      </w:pPr>
      <w:r>
        <w:rPr>
          <w:sz w:val="28"/>
          <w:szCs w:val="28"/>
        </w:rPr>
        <w:t>АНО «СВЯТО-СЕРГИЕВСКАЯ ШКОЛА»</w:t>
      </w:r>
    </w:p>
    <w:p w:rsidR="003F37CB" w:rsidRDefault="003F37CB" w:rsidP="003F37CB">
      <w:pPr>
        <w:pStyle w:val="40"/>
        <w:keepNext/>
        <w:keepLines/>
        <w:shd w:val="clear" w:color="auto" w:fill="auto"/>
        <w:spacing w:after="0" w:line="322" w:lineRule="exact"/>
        <w:ind w:right="120"/>
        <w:jc w:val="center"/>
      </w:pPr>
    </w:p>
    <w:p w:rsidR="003F37CB" w:rsidRPr="003F37CB" w:rsidRDefault="003F37CB" w:rsidP="003F37CB">
      <w:pPr>
        <w:keepNext/>
        <w:keepLines/>
        <w:widowControl w:val="0"/>
        <w:numPr>
          <w:ilvl w:val="0"/>
          <w:numId w:val="1"/>
        </w:numPr>
        <w:tabs>
          <w:tab w:val="left" w:pos="3922"/>
        </w:tabs>
        <w:spacing w:after="0" w:line="322" w:lineRule="exact"/>
        <w:ind w:left="354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bookmarkStart w:id="1" w:name="bookmark6"/>
      <w:r w:rsidRPr="003F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Общие положения</w:t>
      </w:r>
      <w:bookmarkEnd w:id="1"/>
    </w:p>
    <w:p w:rsidR="003F37CB" w:rsidRPr="003F37CB" w:rsidRDefault="003F37CB" w:rsidP="003F37CB">
      <w:pPr>
        <w:keepNext/>
        <w:keepLines/>
        <w:widowControl w:val="0"/>
        <w:tabs>
          <w:tab w:val="left" w:pos="3922"/>
        </w:tabs>
        <w:spacing w:after="0" w:line="322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ru-RU"/>
        </w:rPr>
      </w:pP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787"/>
        </w:tabs>
        <w:spacing w:after="0" w:line="322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Методический совет (далее - МС) создается в целях координации инновационной, экспериментальной и исследовательской деятельности как образовательного учреждения в целом, так и каждого участника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процесса: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инистрации, учителей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классных руководителей.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787"/>
        </w:tabs>
        <w:spacing w:after="0" w:line="341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МС является консультативным органом по вопросам </w:t>
      </w:r>
      <w:r w:rsidRPr="003F37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 w:eastAsia="ru-RU" w:bidi="ru-RU"/>
        </w:rPr>
        <w:t xml:space="preserve">организации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методической работы в образовательном учреждении.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787"/>
        </w:tabs>
        <w:spacing w:after="0" w:line="331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МС в своей деятельности соблюдает Конвенцию о правах ребенка, руководствуется законами Российской Федерации, решениями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Правительства Российской Федерации,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нов управления образования всех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уровней по вопросам учебно-воспитательной, методической, </w:t>
      </w:r>
      <w:r w:rsidRPr="003F37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 w:eastAsia="ru-RU" w:bidi="ru-RU"/>
        </w:rPr>
        <w:t>опытно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 w:eastAsia="ru-RU" w:bidi="ru-RU"/>
        </w:rPr>
        <w:t xml:space="preserve"> -</w:t>
      </w:r>
      <w:r w:rsidRPr="003F37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 w:eastAsia="ru-RU" w:bidi="ru-RU"/>
        </w:rPr>
        <w:t xml:space="preserve">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экспериментальной и проектно-исследовательской деятельности, </w:t>
      </w:r>
      <w:r w:rsidRPr="003F37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 w:eastAsia="ru-RU" w:bidi="ru-RU"/>
        </w:rPr>
        <w:t xml:space="preserve">а также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Уставом 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3F37CB" w:rsidRDefault="003F37CB" w:rsidP="003F37CB">
      <w:pPr>
        <w:widowControl w:val="0"/>
        <w:numPr>
          <w:ilvl w:val="1"/>
          <w:numId w:val="1"/>
        </w:numPr>
        <w:tabs>
          <w:tab w:val="left" w:pos="787"/>
        </w:tabs>
        <w:spacing w:after="0" w:line="326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 своей деятельности МС </w:t>
      </w:r>
      <w:proofErr w:type="gramStart"/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подотчетен</w:t>
      </w:r>
      <w:proofErr w:type="gramEnd"/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педагогическому совету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учреждения.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Контроль над деятельностью МС осуществляется директором или </w:t>
      </w:r>
      <w:r w:rsidRPr="003F37C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 w:eastAsia="ru-RU" w:bidi="ru-RU"/>
        </w:rPr>
        <w:t xml:space="preserve">лицом, им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назначенным, в соответствии с планами методической работы и </w:t>
      </w:r>
      <w:proofErr w:type="spellStart"/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внутришкольного</w:t>
      </w:r>
      <w:proofErr w:type="spellEnd"/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контроля.</w:t>
      </w:r>
    </w:p>
    <w:p w:rsidR="003F37CB" w:rsidRPr="003F37CB" w:rsidRDefault="003F37CB" w:rsidP="003F37CB">
      <w:pPr>
        <w:widowControl w:val="0"/>
        <w:tabs>
          <w:tab w:val="left" w:pos="787"/>
        </w:tabs>
        <w:spacing w:after="0" w:line="326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3F37CB" w:rsidRPr="003F37CB" w:rsidRDefault="003F37CB" w:rsidP="003F37CB">
      <w:pPr>
        <w:keepNext/>
        <w:keepLines/>
        <w:widowControl w:val="0"/>
        <w:numPr>
          <w:ilvl w:val="0"/>
          <w:numId w:val="1"/>
        </w:numPr>
        <w:tabs>
          <w:tab w:val="left" w:pos="3927"/>
        </w:tabs>
        <w:spacing w:after="0" w:line="326" w:lineRule="exact"/>
        <w:ind w:left="354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bookmarkStart w:id="2" w:name="bookmark7"/>
      <w:r w:rsidRPr="003F37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Цели и задачи МС</w:t>
      </w:r>
      <w:bookmarkEnd w:id="2"/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709"/>
        </w:tabs>
        <w:spacing w:after="0" w:line="288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Цели МС: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5"/>
        </w:numPr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организация и координация методического обеспечения учебно-воспитательного процесса;</w:t>
      </w:r>
    </w:p>
    <w:p w:rsidR="003F37CB" w:rsidRDefault="003F37CB" w:rsidP="003F37CB">
      <w:pPr>
        <w:pStyle w:val="a3"/>
        <w:widowControl w:val="0"/>
        <w:numPr>
          <w:ilvl w:val="0"/>
          <w:numId w:val="5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создание условий для повышения профессиональной компетенции педагогов образовательного учреждения, самореализации учителя, развития научно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-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исследовательского и творческого потенц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иала педагогического коллектива;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5"/>
        </w:numPr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формирование имиджа образовательного учреждения как учебного заведения высокого профессионализма, педагогической культуры, отвечающего требованиям государства, предъявляемым к школе.</w:t>
      </w:r>
    </w:p>
    <w:p w:rsidR="003F37CB" w:rsidRPr="003F37CB" w:rsidRDefault="003F37CB" w:rsidP="003F37CB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2.2.Задачи МС: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6"/>
        </w:numPr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прогнозировать и разрабатывать перспективное планирование развития образовательно-воспитательного процесса образовательного учреждения;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6"/>
        </w:numPr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изучать и утверждать материалы инновационной, экспериментальной и исследовательской деятельности педагогов образовательного учреждения;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6"/>
        </w:numPr>
        <w:spacing w:after="0" w:line="322" w:lineRule="exac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утверждать методические и научно-исследовательские материалы педагогов,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представленные МС на рассмотрение для получения грантов, для участия в научно-практических конференциях, экспериментах, конкурсах;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6"/>
        </w:numPr>
        <w:tabs>
          <w:tab w:val="left" w:pos="739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определять педагогическую, психологическую, дидактическую, методическую и научную значимость представленных материалов; 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6"/>
        </w:num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выявлять, обобщать и распространять положительный педагогический опыт творчески работающих учителей;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организовать взаимодействие с другими учебными заведениями с целью обмена опытом и передовыми технологиями в области образования;</w:t>
      </w:r>
    </w:p>
    <w:p w:rsidR="003F37CB" w:rsidRPr="003F37CB" w:rsidRDefault="003F37CB" w:rsidP="003F37CB">
      <w:pPr>
        <w:pStyle w:val="a3"/>
        <w:widowControl w:val="0"/>
        <w:numPr>
          <w:ilvl w:val="0"/>
          <w:numId w:val="6"/>
        </w:numPr>
        <w:spacing w:after="262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внедрять в учебный процесс современные учебно-методические и дидактические материалы и системы информационного обеспечения занятий.</w:t>
      </w:r>
    </w:p>
    <w:p w:rsidR="003F37CB" w:rsidRPr="003F37CB" w:rsidRDefault="003F37CB" w:rsidP="003F37CB">
      <w:pPr>
        <w:widowControl w:val="0"/>
        <w:numPr>
          <w:ilvl w:val="0"/>
          <w:numId w:val="1"/>
        </w:numPr>
        <w:tabs>
          <w:tab w:val="left" w:pos="1657"/>
        </w:tabs>
        <w:spacing w:after="0" w:line="365" w:lineRule="exact"/>
        <w:ind w:left="12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>Функции и основные направления деятельности МС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57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Функции МС:</w:t>
      </w:r>
    </w:p>
    <w:p w:rsidR="003F37CB" w:rsidRPr="00454D15" w:rsidRDefault="003F37CB" w:rsidP="00454D15">
      <w:pPr>
        <w:pStyle w:val="a3"/>
        <w:widowControl w:val="0"/>
        <w:numPr>
          <w:ilvl w:val="0"/>
          <w:numId w:val="9"/>
        </w:numPr>
        <w:tabs>
          <w:tab w:val="left" w:pos="709"/>
        </w:tabs>
        <w:spacing w:after="0" w:line="336" w:lineRule="exac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54D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ru-RU"/>
        </w:rPr>
        <w:t>Организационная</w:t>
      </w:r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- организация и проведение семинаров, практикумов, различных форм обучения и просвещения педагогов по различным вопросам развития образовательного учреждения.</w:t>
      </w:r>
    </w:p>
    <w:p w:rsidR="003F37CB" w:rsidRPr="00454D15" w:rsidRDefault="003F37CB" w:rsidP="00454D15">
      <w:pPr>
        <w:pStyle w:val="a3"/>
        <w:widowControl w:val="0"/>
        <w:numPr>
          <w:ilvl w:val="0"/>
          <w:numId w:val="8"/>
        </w:numPr>
        <w:spacing w:after="0" w:line="341" w:lineRule="exac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54D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ru-RU"/>
        </w:rPr>
        <w:t>Диагностическая</w:t>
      </w:r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— организация и проведение диагностических исследований в рамках экспериментальной и исследовательской работы коллектива.</w:t>
      </w:r>
    </w:p>
    <w:p w:rsidR="003F37CB" w:rsidRPr="00454D15" w:rsidRDefault="003F37CB" w:rsidP="00454D15">
      <w:pPr>
        <w:pStyle w:val="a3"/>
        <w:widowControl w:val="0"/>
        <w:numPr>
          <w:ilvl w:val="0"/>
          <w:numId w:val="8"/>
        </w:numPr>
        <w:tabs>
          <w:tab w:val="left" w:pos="972"/>
        </w:tabs>
        <w:spacing w:after="0" w:line="331" w:lineRule="exac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54D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ru-RU"/>
        </w:rPr>
        <w:t>Методическая</w:t>
      </w:r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- разработка системы мероприятий по изучению, обобщению и распространению передовых и новаторских начинаний педагогов, достижений профессионального и творческого роста членов педагогического коллектива.</w:t>
      </w:r>
    </w:p>
    <w:p w:rsidR="003F37CB" w:rsidRPr="00454D15" w:rsidRDefault="003F37CB" w:rsidP="00454D15">
      <w:pPr>
        <w:pStyle w:val="a3"/>
        <w:widowControl w:val="0"/>
        <w:numPr>
          <w:ilvl w:val="0"/>
          <w:numId w:val="8"/>
        </w:numPr>
        <w:spacing w:after="0" w:line="336" w:lineRule="exact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proofErr w:type="gramStart"/>
      <w:r w:rsidRPr="00454D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ru-RU"/>
        </w:rPr>
        <w:t>Контрольная</w:t>
      </w:r>
      <w:proofErr w:type="gramEnd"/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- изучение и определение значимости научно - исследовательской и экспериментальной работы педагогов.</w:t>
      </w:r>
    </w:p>
    <w:p w:rsidR="003F37CB" w:rsidRPr="00454D15" w:rsidRDefault="003F37CB" w:rsidP="00454D15">
      <w:pPr>
        <w:pStyle w:val="a3"/>
        <w:widowControl w:val="0"/>
        <w:numPr>
          <w:ilvl w:val="0"/>
          <w:numId w:val="8"/>
        </w:numPr>
        <w:tabs>
          <w:tab w:val="left" w:pos="972"/>
        </w:tabs>
        <w:spacing w:after="0" w:line="336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proofErr w:type="gramStart"/>
      <w:r w:rsidRPr="00454D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ru-RU"/>
        </w:rPr>
        <w:t>Информационная</w:t>
      </w:r>
      <w:proofErr w:type="gramEnd"/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— обеспечение членов педагогического коллектива информационной базой в экспериментальной и научно - </w:t>
      </w:r>
      <w:r w:rsidRPr="00454D15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исследовательской работе.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1080"/>
        </w:tabs>
        <w:spacing w:after="37" w:line="280" w:lineRule="exact"/>
        <w:ind w:left="74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Основные направления деятельности МС: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2"/>
        </w:tabs>
        <w:spacing w:after="5" w:line="280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ыработка стратегии организации образовательного процесса;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0" w:line="326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оординация научно-методической работы;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0" w:line="326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тслеживание результативности образовательного процесса;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0" w:line="326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ешение методологических и организационных вопросов;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0" w:line="326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тверждение планов работы МО, творческих групп;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0" w:line="326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нализ и подведение итогов работы МО, творческих групп, творческой деятельности учащихся;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0" w:line="326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одготовка и обсуждение докладов по вопросам методики преподавания учебных предметов, повышения квалификации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и аттестации 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учителей;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0" w:line="326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рганизация и проведение педагогических экспериментов по поиску и внедрению новых информационных технологий обучения;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0" w:line="331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азработка положений о проведении конкурсов, олимпиад и т.д.</w:t>
      </w:r>
    </w:p>
    <w:p w:rsidR="003F37CB" w:rsidRPr="00454D15" w:rsidRDefault="00454D15" w:rsidP="00454D15">
      <w:pPr>
        <w:pStyle w:val="a3"/>
        <w:widowControl w:val="0"/>
        <w:numPr>
          <w:ilvl w:val="0"/>
          <w:numId w:val="10"/>
        </w:numPr>
        <w:tabs>
          <w:tab w:val="left" w:pos="867"/>
        </w:tabs>
        <w:spacing w:after="248" w:line="331" w:lineRule="exac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</w:t>
      </w:r>
      <w:r w:rsidR="003F37CB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огласование рабочих учебных программ, авторских методик, разработок учебных курсов и дисциплин.</w:t>
      </w:r>
    </w:p>
    <w:p w:rsidR="003F37CB" w:rsidRPr="003F37CB" w:rsidRDefault="003F37CB" w:rsidP="003F37CB">
      <w:pPr>
        <w:widowControl w:val="0"/>
        <w:numPr>
          <w:ilvl w:val="0"/>
          <w:numId w:val="1"/>
        </w:numPr>
        <w:tabs>
          <w:tab w:val="left" w:pos="2867"/>
        </w:tabs>
        <w:spacing w:after="0" w:line="322" w:lineRule="exact"/>
        <w:ind w:left="2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Организационная структура МС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6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Руководит МС заместитель директора по УВР.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6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Для обеспечения работы МС избирает секретаря.</w:t>
      </w:r>
    </w:p>
    <w:p w:rsidR="003F37CB" w:rsidRDefault="003F37CB" w:rsidP="003F37CB">
      <w:pPr>
        <w:widowControl w:val="0"/>
        <w:numPr>
          <w:ilvl w:val="1"/>
          <w:numId w:val="1"/>
        </w:numPr>
        <w:tabs>
          <w:tab w:val="left" w:pos="678"/>
        </w:tabs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 состав МС входят директор и заместители директора, </w:t>
      </w:r>
      <w:r w:rsid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руководители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МО, </w:t>
      </w:r>
      <w:r w:rsid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творчески работающие учителя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BD1E00" w:rsidRDefault="00BD1E00" w:rsidP="00BD1E00">
      <w:pPr>
        <w:widowControl w:val="0"/>
        <w:numPr>
          <w:ilvl w:val="1"/>
          <w:numId w:val="1"/>
        </w:numPr>
        <w:tabs>
          <w:tab w:val="left" w:pos="678"/>
        </w:tabs>
        <w:spacing w:after="2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Состав МС утверждается приказом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BD1E00" w:rsidRDefault="00BD1E00" w:rsidP="00BD1E00">
      <w:pPr>
        <w:widowControl w:val="0"/>
        <w:numPr>
          <w:ilvl w:val="1"/>
          <w:numId w:val="1"/>
        </w:numPr>
        <w:tabs>
          <w:tab w:val="left" w:pos="678"/>
        </w:tabs>
        <w:spacing w:after="2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Председатель методического совета выбирается его членами открытым голосованием.</w:t>
      </w:r>
    </w:p>
    <w:p w:rsidR="00BD1E00" w:rsidRDefault="00BD1E00" w:rsidP="00BD1E00">
      <w:pPr>
        <w:widowControl w:val="0"/>
        <w:numPr>
          <w:ilvl w:val="1"/>
          <w:numId w:val="1"/>
        </w:numPr>
        <w:tabs>
          <w:tab w:val="left" w:pos="678"/>
        </w:tabs>
        <w:spacing w:after="2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Председатель МС несет ответственность за организацию работы совета и исполнение его решений.</w:t>
      </w:r>
    </w:p>
    <w:p w:rsidR="00BD1E00" w:rsidRPr="003F37CB" w:rsidRDefault="003F37CB" w:rsidP="00067DEB">
      <w:pPr>
        <w:widowControl w:val="0"/>
        <w:numPr>
          <w:ilvl w:val="1"/>
          <w:numId w:val="1"/>
        </w:numPr>
        <w:tabs>
          <w:tab w:val="left" w:pos="678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Работа МС осуществляется на основе годового плана. План рассматривается на заседании МС, согласовывается с директором </w:t>
      </w:r>
      <w:r w:rsid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и утверждается на заседании педагогического совета школы.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678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Форма работы МС: заседание.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678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МС может иметь несколько секций:</w:t>
      </w:r>
    </w:p>
    <w:p w:rsidR="003F37CB" w:rsidRPr="00454D15" w:rsidRDefault="003F37CB" w:rsidP="00454D15">
      <w:pPr>
        <w:pStyle w:val="a3"/>
        <w:widowControl w:val="0"/>
        <w:numPr>
          <w:ilvl w:val="0"/>
          <w:numId w:val="13"/>
        </w:numPr>
        <w:tabs>
          <w:tab w:val="left" w:pos="678"/>
        </w:tabs>
        <w:spacing w:after="0" w:line="331" w:lineRule="exact"/>
        <w:ind w:hanging="10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Совет по развитию </w:t>
      </w:r>
      <w:r w:rsidR="00454D15"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;</w:t>
      </w:r>
    </w:p>
    <w:p w:rsidR="003F37CB" w:rsidRPr="00454D15" w:rsidRDefault="003F37CB" w:rsidP="00454D15">
      <w:pPr>
        <w:pStyle w:val="a3"/>
        <w:widowControl w:val="0"/>
        <w:numPr>
          <w:ilvl w:val="0"/>
          <w:numId w:val="13"/>
        </w:numPr>
        <w:tabs>
          <w:tab w:val="left" w:pos="678"/>
        </w:tabs>
        <w:spacing w:after="0" w:line="331" w:lineRule="exact"/>
        <w:ind w:hanging="10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Совет по работе с одаренными детьми;</w:t>
      </w:r>
    </w:p>
    <w:p w:rsidR="003F37CB" w:rsidRPr="00454D15" w:rsidRDefault="003F37CB" w:rsidP="00454D15">
      <w:pPr>
        <w:pStyle w:val="a3"/>
        <w:widowControl w:val="0"/>
        <w:numPr>
          <w:ilvl w:val="0"/>
          <w:numId w:val="13"/>
        </w:numPr>
        <w:tabs>
          <w:tab w:val="left" w:pos="678"/>
        </w:tabs>
        <w:spacing w:after="0" w:line="331" w:lineRule="exact"/>
        <w:ind w:hanging="10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Аттестационную комиссию учителей;</w:t>
      </w:r>
    </w:p>
    <w:p w:rsidR="003F37CB" w:rsidRPr="003F37CB" w:rsidRDefault="003F37CB" w:rsidP="003F37CB">
      <w:pPr>
        <w:widowControl w:val="0"/>
        <w:numPr>
          <w:ilvl w:val="0"/>
          <w:numId w:val="4"/>
        </w:numPr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Совет по развитию </w:t>
      </w:r>
      <w:r w:rsid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3F37CB" w:rsidRPr="003F37CB" w:rsidRDefault="003F37CB" w:rsidP="003F37CB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Руководит советом директор </w:t>
      </w:r>
      <w:r w:rsid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, опираясь на помощь заместителей. В совет входят более опытные руководители МО, учителя</w:t>
      </w:r>
      <w:r w:rsidR="00454D1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- исследователи с развитым управленческим мышлением. Можно привлечь к работе в совете по договору любого другого специалиста.</w:t>
      </w:r>
    </w:p>
    <w:p w:rsidR="003F37CB" w:rsidRPr="003F37CB" w:rsidRDefault="003F37CB" w:rsidP="003F37CB">
      <w:pPr>
        <w:widowControl w:val="0"/>
        <w:spacing w:after="0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Виды деятельности:</w:t>
      </w:r>
    </w:p>
    <w:p w:rsidR="003F37CB" w:rsidRPr="004048F5" w:rsidRDefault="003F37CB" w:rsidP="00067DEB">
      <w:pPr>
        <w:pStyle w:val="a3"/>
        <w:widowControl w:val="0"/>
        <w:numPr>
          <w:ilvl w:val="2"/>
          <w:numId w:val="12"/>
        </w:numPr>
        <w:tabs>
          <w:tab w:val="left" w:pos="1627"/>
        </w:tabs>
        <w:spacing w:after="0" w:line="350" w:lineRule="exac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обоснование, координация и руководство инновационными процессами в </w:t>
      </w:r>
      <w:r w:rsidR="00454D15"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образовательном учреждении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;</w:t>
      </w:r>
    </w:p>
    <w:p w:rsidR="003F37CB" w:rsidRPr="004048F5" w:rsidRDefault="003F37CB" w:rsidP="00067DEB">
      <w:pPr>
        <w:pStyle w:val="a3"/>
        <w:widowControl w:val="0"/>
        <w:numPr>
          <w:ilvl w:val="2"/>
          <w:numId w:val="12"/>
        </w:numPr>
        <w:tabs>
          <w:tab w:val="left" w:pos="1627"/>
        </w:tabs>
        <w:spacing w:after="0" w:line="280" w:lineRule="exac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руководство деятельностью МО и творческих групп;</w:t>
      </w:r>
    </w:p>
    <w:p w:rsidR="003F37CB" w:rsidRPr="004048F5" w:rsidRDefault="003F37CB" w:rsidP="00067DEB">
      <w:pPr>
        <w:pStyle w:val="a3"/>
        <w:widowControl w:val="0"/>
        <w:numPr>
          <w:ilvl w:val="2"/>
          <w:numId w:val="12"/>
        </w:numPr>
        <w:tabs>
          <w:tab w:val="left" w:pos="1627"/>
        </w:tabs>
        <w:spacing w:after="0" w:line="280" w:lineRule="exac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развитие творческой инициативы, педагогического мастерства педагогов </w:t>
      </w:r>
      <w:r w:rsidR="00454D15"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Pr="004048F5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3F37CB" w:rsidRPr="003F37CB" w:rsidRDefault="004048F5" w:rsidP="00067DEB">
      <w:pPr>
        <w:widowControl w:val="0"/>
        <w:numPr>
          <w:ilvl w:val="0"/>
          <w:numId w:val="4"/>
        </w:numPr>
        <w:tabs>
          <w:tab w:val="left" w:pos="709"/>
          <w:tab w:val="left" w:pos="8963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Совет по работе с одаренными детьми.</w:t>
      </w:r>
    </w:p>
    <w:p w:rsidR="003F37CB" w:rsidRPr="003F37CB" w:rsidRDefault="003F37CB" w:rsidP="004048F5">
      <w:pPr>
        <w:widowControl w:val="0"/>
        <w:spacing w:after="47" w:line="264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Руководит</w:t>
      </w:r>
      <w:r w:rsid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советом заместитель директора.</w:t>
      </w:r>
    </w:p>
    <w:p w:rsidR="003F37CB" w:rsidRPr="003F37CB" w:rsidRDefault="003F37CB" w:rsidP="003F37CB">
      <w:pPr>
        <w:widowControl w:val="0"/>
        <w:spacing w:after="39" w:line="280" w:lineRule="exact"/>
        <w:ind w:lef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Виды деятельности:</w:t>
      </w:r>
    </w:p>
    <w:p w:rsidR="003F37CB" w:rsidRPr="004048F5" w:rsidRDefault="003F37CB" w:rsidP="004048F5">
      <w:pPr>
        <w:pStyle w:val="a3"/>
        <w:widowControl w:val="0"/>
        <w:numPr>
          <w:ilvl w:val="0"/>
          <w:numId w:val="14"/>
        </w:numPr>
        <w:tabs>
          <w:tab w:val="left" w:leader="underscore" w:pos="887"/>
        </w:tabs>
        <w:spacing w:after="0" w:line="280" w:lineRule="exac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заслушивает творческие отчеты учителей, имеющих опыт работы с</w:t>
      </w:r>
      <w:r w:rsidR="004048F5"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учащимися первого уровня учебной успешности,</w:t>
      </w:r>
    </w:p>
    <w:p w:rsidR="003F37CB" w:rsidRPr="004048F5" w:rsidRDefault="003F37CB" w:rsidP="004048F5">
      <w:pPr>
        <w:pStyle w:val="a3"/>
        <w:widowControl w:val="0"/>
        <w:numPr>
          <w:ilvl w:val="0"/>
          <w:numId w:val="14"/>
        </w:numPr>
        <w:tabs>
          <w:tab w:val="left" w:leader="underscore" w:pos="887"/>
        </w:tabs>
        <w:spacing w:after="0" w:line="317" w:lineRule="exac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организует и проводит различные исследования учащихся,</w:t>
      </w:r>
    </w:p>
    <w:p w:rsidR="003F37CB" w:rsidRPr="004048F5" w:rsidRDefault="003F37CB" w:rsidP="004048F5">
      <w:pPr>
        <w:pStyle w:val="a3"/>
        <w:widowControl w:val="0"/>
        <w:numPr>
          <w:ilvl w:val="0"/>
          <w:numId w:val="14"/>
        </w:numPr>
        <w:tabs>
          <w:tab w:val="left" w:leader="underscore" w:pos="887"/>
        </w:tabs>
        <w:spacing w:after="90" w:line="317" w:lineRule="exact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разрабатывает, апробирует и внедряет индивидуальные карты развития</w:t>
      </w:r>
      <w:r w:rsidR="004048F5"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о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даренных учеников.</w:t>
      </w:r>
    </w:p>
    <w:p w:rsidR="003F37CB" w:rsidRPr="003F37CB" w:rsidRDefault="003F37CB" w:rsidP="003F37CB">
      <w:pPr>
        <w:widowControl w:val="0"/>
        <w:numPr>
          <w:ilvl w:val="0"/>
          <w:numId w:val="4"/>
        </w:numPr>
        <w:tabs>
          <w:tab w:val="left" w:pos="887"/>
        </w:tabs>
        <w:spacing w:after="1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Аттестационная комиссия учителей.</w:t>
      </w:r>
    </w:p>
    <w:p w:rsidR="003F37CB" w:rsidRPr="003F37CB" w:rsidRDefault="003F37CB" w:rsidP="00067DE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Руководит комиссией директор </w:t>
      </w:r>
      <w:r w:rsid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 В состав входят заместители</w:t>
      </w:r>
      <w:r w:rsid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директора, </w:t>
      </w:r>
      <w:r w:rsid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руководители</w:t>
      </w: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МО.</w:t>
      </w:r>
    </w:p>
    <w:p w:rsidR="003F37CB" w:rsidRPr="003F37CB" w:rsidRDefault="004048F5" w:rsidP="00067DEB">
      <w:pPr>
        <w:widowControl w:val="0"/>
        <w:tabs>
          <w:tab w:val="left" w:pos="8963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Виды деятельности:</w:t>
      </w:r>
    </w:p>
    <w:p w:rsidR="003F37CB" w:rsidRPr="004048F5" w:rsidRDefault="003F37CB" w:rsidP="004048F5">
      <w:pPr>
        <w:pStyle w:val="a3"/>
        <w:widowControl w:val="0"/>
        <w:numPr>
          <w:ilvl w:val="0"/>
          <w:numId w:val="15"/>
        </w:numPr>
        <w:tabs>
          <w:tab w:val="left" w:leader="underscore" w:pos="887"/>
        </w:tabs>
        <w:spacing w:after="0" w:line="280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изуч</w:t>
      </w:r>
      <w:r w:rsid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ение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деятельност</w:t>
      </w:r>
      <w:r w:rsid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учителей, желающих повысить</w:t>
      </w:r>
      <w:r w:rsidR="004048F5"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квалификационн</w:t>
      </w:r>
      <w:r w:rsidR="004048F5"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ую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="004048F5"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категорию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;</w:t>
      </w:r>
    </w:p>
    <w:p w:rsidR="003F37CB" w:rsidRPr="004048F5" w:rsidRDefault="003F37CB" w:rsidP="004048F5">
      <w:pPr>
        <w:pStyle w:val="a3"/>
        <w:widowControl w:val="0"/>
        <w:numPr>
          <w:ilvl w:val="0"/>
          <w:numId w:val="15"/>
        </w:numPr>
        <w:tabs>
          <w:tab w:val="left" w:pos="1007"/>
        </w:tabs>
        <w:spacing w:after="25" w:line="280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заслушивает творческие отчеты педагогов,</w:t>
      </w:r>
    </w:p>
    <w:p w:rsidR="003F37CB" w:rsidRPr="004048F5" w:rsidRDefault="003F37CB" w:rsidP="004048F5">
      <w:pPr>
        <w:pStyle w:val="a3"/>
        <w:widowControl w:val="0"/>
        <w:numPr>
          <w:ilvl w:val="0"/>
          <w:numId w:val="15"/>
        </w:numPr>
        <w:tabs>
          <w:tab w:val="left" w:leader="underscore" w:pos="887"/>
        </w:tabs>
        <w:spacing w:after="30" w:line="280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анализирует содержание исследовательской работы учителей по теме</w:t>
      </w:r>
      <w:r w:rsidR="004048F5"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4048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исследования;</w:t>
      </w:r>
    </w:p>
    <w:p w:rsidR="003F37CB" w:rsidRPr="003F37CB" w:rsidRDefault="003F37CB" w:rsidP="003F37CB">
      <w:pPr>
        <w:widowControl w:val="0"/>
        <w:numPr>
          <w:ilvl w:val="1"/>
          <w:numId w:val="1"/>
        </w:numPr>
        <w:tabs>
          <w:tab w:val="left" w:pos="598"/>
        </w:tabs>
        <w:spacing w:after="60" w:line="34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Делопроизводство МС включает:</w:t>
      </w:r>
    </w:p>
    <w:p w:rsidR="003F37CB" w:rsidRPr="00067DEB" w:rsidRDefault="003F37CB" w:rsidP="00067DEB">
      <w:pPr>
        <w:pStyle w:val="a3"/>
        <w:widowControl w:val="0"/>
        <w:numPr>
          <w:ilvl w:val="0"/>
          <w:numId w:val="16"/>
        </w:numPr>
        <w:tabs>
          <w:tab w:val="left" w:pos="1007"/>
        </w:tabs>
        <w:spacing w:after="0" w:line="341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67D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Положение о МС;</w:t>
      </w:r>
    </w:p>
    <w:p w:rsidR="003F37CB" w:rsidRPr="00067DEB" w:rsidRDefault="003F37CB" w:rsidP="00067DEB">
      <w:pPr>
        <w:pStyle w:val="a3"/>
        <w:widowControl w:val="0"/>
        <w:numPr>
          <w:ilvl w:val="0"/>
          <w:numId w:val="16"/>
        </w:numPr>
        <w:tabs>
          <w:tab w:val="left" w:pos="1007"/>
        </w:tabs>
        <w:spacing w:after="0" w:line="341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67D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План заседаний МС;</w:t>
      </w:r>
    </w:p>
    <w:p w:rsidR="003F37CB" w:rsidRPr="00067DEB" w:rsidRDefault="003F37CB" w:rsidP="00067DEB">
      <w:pPr>
        <w:pStyle w:val="a3"/>
        <w:widowControl w:val="0"/>
        <w:numPr>
          <w:ilvl w:val="0"/>
          <w:numId w:val="16"/>
        </w:numPr>
        <w:tabs>
          <w:tab w:val="left" w:pos="1007"/>
        </w:tabs>
        <w:spacing w:after="0" w:line="341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67D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Планы работы секций МС;</w:t>
      </w:r>
    </w:p>
    <w:p w:rsidR="003F37CB" w:rsidRPr="00067DEB" w:rsidRDefault="003F37CB" w:rsidP="00067DEB">
      <w:pPr>
        <w:pStyle w:val="a3"/>
        <w:widowControl w:val="0"/>
        <w:numPr>
          <w:ilvl w:val="0"/>
          <w:numId w:val="16"/>
        </w:numPr>
        <w:tabs>
          <w:tab w:val="left" w:pos="1007"/>
        </w:tabs>
        <w:spacing w:after="0" w:line="341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67D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Протоколы заседаний МС;</w:t>
      </w:r>
    </w:p>
    <w:p w:rsidR="003F37CB" w:rsidRPr="00067DEB" w:rsidRDefault="003F37CB" w:rsidP="00067DEB">
      <w:pPr>
        <w:pStyle w:val="a3"/>
        <w:widowControl w:val="0"/>
        <w:numPr>
          <w:ilvl w:val="0"/>
          <w:numId w:val="16"/>
        </w:numPr>
        <w:tabs>
          <w:tab w:val="left" w:pos="1007"/>
        </w:tabs>
        <w:spacing w:after="0" w:line="341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67D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Отчет о работе секций и МС;</w:t>
      </w:r>
    </w:p>
    <w:p w:rsidR="003F37CB" w:rsidRPr="00067DEB" w:rsidRDefault="003F37CB" w:rsidP="00067DEB">
      <w:pPr>
        <w:pStyle w:val="a3"/>
        <w:widowControl w:val="0"/>
        <w:numPr>
          <w:ilvl w:val="0"/>
          <w:numId w:val="16"/>
        </w:numPr>
        <w:tabs>
          <w:tab w:val="left" w:pos="1007"/>
        </w:tabs>
        <w:spacing w:after="346" w:line="280" w:lineRule="exact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067D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Банк данных состава МС: количественный и качественный.</w:t>
      </w:r>
    </w:p>
    <w:p w:rsidR="003F37CB" w:rsidRPr="003F37CB" w:rsidRDefault="003F37CB" w:rsidP="003F37CB">
      <w:pPr>
        <w:widowControl w:val="0"/>
        <w:numPr>
          <w:ilvl w:val="0"/>
          <w:numId w:val="1"/>
        </w:numPr>
        <w:tabs>
          <w:tab w:val="left" w:pos="4467"/>
        </w:tabs>
        <w:spacing w:after="82" w:line="280" w:lineRule="exact"/>
        <w:ind w:left="4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3F37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Права МС</w:t>
      </w:r>
    </w:p>
    <w:p w:rsidR="003F37CB" w:rsidRPr="00067DEB" w:rsidRDefault="003F37CB" w:rsidP="00067DE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МС имеет право:</w:t>
      </w:r>
    </w:p>
    <w:p w:rsidR="003F37CB" w:rsidRPr="00067DEB" w:rsidRDefault="00BE0C6B" w:rsidP="00067DE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г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отовить предложения и рекомендовать учителей для повышения квалификационно</w:t>
      </w:r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й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категории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;</w:t>
      </w:r>
    </w:p>
    <w:p w:rsidR="00067DEB" w:rsidRPr="00067DEB" w:rsidRDefault="005C1EBE" w:rsidP="00067DE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в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ыдвигать предложения об улучшении</w:t>
      </w:r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учебного процесса в образовательном учреждении, </w:t>
      </w:r>
    </w:p>
    <w:p w:rsidR="003F37CB" w:rsidRPr="00067DEB" w:rsidRDefault="005C1EBE" w:rsidP="00067DE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с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тавить вопрос перед администрацией </w:t>
      </w:r>
      <w:r w:rsidR="0002324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образовательного учреждения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о поощрении</w:t>
      </w:r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педагогов за активное участие в опытно-поисково</w:t>
      </w:r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й</w:t>
      </w:r>
      <w:r w:rsid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, экспериментальной, </w:t>
      </w:r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научно-методической и </w:t>
      </w:r>
      <w:proofErr w:type="spellStart"/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проект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но</w:t>
      </w:r>
      <w:proofErr w:type="spellEnd"/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- 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исследовательской деятельности;</w:t>
      </w:r>
    </w:p>
    <w:p w:rsidR="003F37CB" w:rsidRPr="00067DEB" w:rsidRDefault="005C1EBE" w:rsidP="00067DE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р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екомендовать учителям различные формы повышения квалификации;</w:t>
      </w:r>
    </w:p>
    <w:p w:rsidR="003F37CB" w:rsidRPr="00067DEB" w:rsidRDefault="005C1EBE" w:rsidP="00067DE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в</w:t>
      </w:r>
      <w:r w:rsidR="003F37C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ыдвигать учителей для участия в конкурсах </w:t>
      </w:r>
      <w:r w:rsidR="00067DEB" w:rsidRP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муниципального и реги</w:t>
      </w:r>
      <w:r w:rsidR="00067DEB">
        <w:rPr>
          <w:rFonts w:ascii="Times New Roman" w:hAnsi="Times New Roman" w:cs="Times New Roman"/>
          <w:sz w:val="28"/>
          <w:szCs w:val="28"/>
          <w:lang w:val="ru-RU" w:eastAsia="ru-RU" w:bidi="ru-RU"/>
        </w:rPr>
        <w:t>он</w:t>
      </w:r>
      <w:r w:rsidR="00067DEB" w:rsidRPr="00067DEB">
        <w:rPr>
          <w:rFonts w:ascii="Times New Roman" w:hAnsi="Times New Roman" w:cs="Times New Roman"/>
          <w:sz w:val="28"/>
          <w:szCs w:val="28"/>
          <w:lang w:val="ru-RU"/>
        </w:rPr>
        <w:t>ального уровней.</w:t>
      </w:r>
    </w:p>
    <w:sectPr w:rsidR="003F37CB" w:rsidRPr="00067DEB" w:rsidSect="003554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68F"/>
    <w:multiLevelType w:val="hybridMultilevel"/>
    <w:tmpl w:val="6FD6FDD0"/>
    <w:lvl w:ilvl="0" w:tplc="8B9EAA8E">
      <w:start w:val="1"/>
      <w:numFmt w:val="bullet"/>
      <w:lvlText w:val="-"/>
      <w:lvlJc w:val="left"/>
      <w:pPr>
        <w:ind w:left="14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186503B3"/>
    <w:multiLevelType w:val="hybridMultilevel"/>
    <w:tmpl w:val="402C546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210E"/>
    <w:multiLevelType w:val="multilevel"/>
    <w:tmpl w:val="9C54AF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B0451"/>
    <w:multiLevelType w:val="hybridMultilevel"/>
    <w:tmpl w:val="7C788D04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479B8"/>
    <w:multiLevelType w:val="hybridMultilevel"/>
    <w:tmpl w:val="A150E154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3797585C"/>
    <w:multiLevelType w:val="hybridMultilevel"/>
    <w:tmpl w:val="1D88546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634B"/>
    <w:multiLevelType w:val="hybridMultilevel"/>
    <w:tmpl w:val="01A219D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EAA8E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C73B4"/>
    <w:multiLevelType w:val="hybridMultilevel"/>
    <w:tmpl w:val="FF54F178"/>
    <w:lvl w:ilvl="0" w:tplc="8B9EAA8E">
      <w:start w:val="1"/>
      <w:numFmt w:val="bullet"/>
      <w:lvlText w:val="-"/>
      <w:lvlJc w:val="left"/>
      <w:pPr>
        <w:ind w:left="14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45A51480"/>
    <w:multiLevelType w:val="hybridMultilevel"/>
    <w:tmpl w:val="4DB0DDA4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>
    <w:nsid w:val="462F3B77"/>
    <w:multiLevelType w:val="hybridMultilevel"/>
    <w:tmpl w:val="2AA2F35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72F94"/>
    <w:multiLevelType w:val="hybridMultilevel"/>
    <w:tmpl w:val="2326E56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33B3D"/>
    <w:multiLevelType w:val="multilevel"/>
    <w:tmpl w:val="C422C9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E02AD"/>
    <w:multiLevelType w:val="hybridMultilevel"/>
    <w:tmpl w:val="AFDAB2F2"/>
    <w:lvl w:ilvl="0" w:tplc="8B9EAA8E">
      <w:start w:val="1"/>
      <w:numFmt w:val="bullet"/>
      <w:lvlText w:val="-"/>
      <w:lvlJc w:val="left"/>
      <w:pPr>
        <w:ind w:left="12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699F586B"/>
    <w:multiLevelType w:val="multilevel"/>
    <w:tmpl w:val="72440BB6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D852DB"/>
    <w:multiLevelType w:val="multilevel"/>
    <w:tmpl w:val="DA603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AC4011"/>
    <w:multiLevelType w:val="hybridMultilevel"/>
    <w:tmpl w:val="41001DB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50442"/>
    <w:multiLevelType w:val="hybridMultilevel"/>
    <w:tmpl w:val="1AEE7BB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6"/>
  </w:num>
  <w:num w:numId="8">
    <w:abstractNumId w:val="10"/>
  </w:num>
  <w:num w:numId="9">
    <w:abstractNumId w:val="15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48"/>
    <w:rsid w:val="0000126F"/>
    <w:rsid w:val="00003FF9"/>
    <w:rsid w:val="000063AC"/>
    <w:rsid w:val="00006CE4"/>
    <w:rsid w:val="00010A21"/>
    <w:rsid w:val="00013E40"/>
    <w:rsid w:val="000144AB"/>
    <w:rsid w:val="00014BF3"/>
    <w:rsid w:val="0002036F"/>
    <w:rsid w:val="0002324D"/>
    <w:rsid w:val="00023F60"/>
    <w:rsid w:val="0002570B"/>
    <w:rsid w:val="000258A5"/>
    <w:rsid w:val="00031C3C"/>
    <w:rsid w:val="000408CD"/>
    <w:rsid w:val="000411FC"/>
    <w:rsid w:val="0004755E"/>
    <w:rsid w:val="00052571"/>
    <w:rsid w:val="000553F3"/>
    <w:rsid w:val="000665F2"/>
    <w:rsid w:val="00067352"/>
    <w:rsid w:val="00067888"/>
    <w:rsid w:val="00067DC0"/>
    <w:rsid w:val="00067DEB"/>
    <w:rsid w:val="00074E04"/>
    <w:rsid w:val="0007618F"/>
    <w:rsid w:val="000762C2"/>
    <w:rsid w:val="00076619"/>
    <w:rsid w:val="00081C40"/>
    <w:rsid w:val="0009095E"/>
    <w:rsid w:val="00093D1A"/>
    <w:rsid w:val="00094401"/>
    <w:rsid w:val="000A0ECF"/>
    <w:rsid w:val="000B05FC"/>
    <w:rsid w:val="000B0D99"/>
    <w:rsid w:val="000B0E60"/>
    <w:rsid w:val="000B49FB"/>
    <w:rsid w:val="000B5755"/>
    <w:rsid w:val="000B6B5D"/>
    <w:rsid w:val="000C0E10"/>
    <w:rsid w:val="000C33BD"/>
    <w:rsid w:val="000C56E4"/>
    <w:rsid w:val="000D1DA5"/>
    <w:rsid w:val="000D6D8B"/>
    <w:rsid w:val="000D7FF1"/>
    <w:rsid w:val="000E4083"/>
    <w:rsid w:val="000E5121"/>
    <w:rsid w:val="000F4D43"/>
    <w:rsid w:val="000F7232"/>
    <w:rsid w:val="00101665"/>
    <w:rsid w:val="00104E3F"/>
    <w:rsid w:val="001052D6"/>
    <w:rsid w:val="00107699"/>
    <w:rsid w:val="00110848"/>
    <w:rsid w:val="00110B96"/>
    <w:rsid w:val="00111A1B"/>
    <w:rsid w:val="00112373"/>
    <w:rsid w:val="00116D80"/>
    <w:rsid w:val="00120E41"/>
    <w:rsid w:val="0012177F"/>
    <w:rsid w:val="0012350B"/>
    <w:rsid w:val="00124446"/>
    <w:rsid w:val="00126636"/>
    <w:rsid w:val="00132F32"/>
    <w:rsid w:val="00142A68"/>
    <w:rsid w:val="0014524F"/>
    <w:rsid w:val="0015466D"/>
    <w:rsid w:val="00156647"/>
    <w:rsid w:val="00160023"/>
    <w:rsid w:val="00162BBC"/>
    <w:rsid w:val="001645B0"/>
    <w:rsid w:val="00166A00"/>
    <w:rsid w:val="0017328B"/>
    <w:rsid w:val="00173454"/>
    <w:rsid w:val="00173838"/>
    <w:rsid w:val="00173958"/>
    <w:rsid w:val="00173A9B"/>
    <w:rsid w:val="0017457B"/>
    <w:rsid w:val="0018189A"/>
    <w:rsid w:val="00187028"/>
    <w:rsid w:val="00187C6F"/>
    <w:rsid w:val="001902E1"/>
    <w:rsid w:val="001905F5"/>
    <w:rsid w:val="00195DD7"/>
    <w:rsid w:val="001A4114"/>
    <w:rsid w:val="001A7E14"/>
    <w:rsid w:val="001B3C2D"/>
    <w:rsid w:val="001B4C5C"/>
    <w:rsid w:val="001B57A9"/>
    <w:rsid w:val="001D04D4"/>
    <w:rsid w:val="001D152C"/>
    <w:rsid w:val="001E157F"/>
    <w:rsid w:val="001E192A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31AF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828C9"/>
    <w:rsid w:val="0028404D"/>
    <w:rsid w:val="00285754"/>
    <w:rsid w:val="00287272"/>
    <w:rsid w:val="0028730A"/>
    <w:rsid w:val="002A2368"/>
    <w:rsid w:val="002A312F"/>
    <w:rsid w:val="002A3CA0"/>
    <w:rsid w:val="002B0076"/>
    <w:rsid w:val="002B2C02"/>
    <w:rsid w:val="002B6143"/>
    <w:rsid w:val="002C1F22"/>
    <w:rsid w:val="002C7E33"/>
    <w:rsid w:val="002D5054"/>
    <w:rsid w:val="002D70D4"/>
    <w:rsid w:val="002E067C"/>
    <w:rsid w:val="002E3E44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23E5D"/>
    <w:rsid w:val="00324532"/>
    <w:rsid w:val="003265E4"/>
    <w:rsid w:val="0032755E"/>
    <w:rsid w:val="00334EC1"/>
    <w:rsid w:val="003374B6"/>
    <w:rsid w:val="00342FA8"/>
    <w:rsid w:val="00343E12"/>
    <w:rsid w:val="00350F97"/>
    <w:rsid w:val="0035325F"/>
    <w:rsid w:val="0035542D"/>
    <w:rsid w:val="00355E85"/>
    <w:rsid w:val="00362154"/>
    <w:rsid w:val="00376DDB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2C52"/>
    <w:rsid w:val="003F37CB"/>
    <w:rsid w:val="003F7F87"/>
    <w:rsid w:val="004048F5"/>
    <w:rsid w:val="00410108"/>
    <w:rsid w:val="004112F3"/>
    <w:rsid w:val="0041319D"/>
    <w:rsid w:val="00422F58"/>
    <w:rsid w:val="004279EB"/>
    <w:rsid w:val="00432356"/>
    <w:rsid w:val="00436EF3"/>
    <w:rsid w:val="004459CE"/>
    <w:rsid w:val="00451461"/>
    <w:rsid w:val="00451DE3"/>
    <w:rsid w:val="00454D15"/>
    <w:rsid w:val="004566C9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C75AD"/>
    <w:rsid w:val="004D2ACD"/>
    <w:rsid w:val="004D4067"/>
    <w:rsid w:val="004E17B5"/>
    <w:rsid w:val="004E5483"/>
    <w:rsid w:val="004E57F4"/>
    <w:rsid w:val="004E7D27"/>
    <w:rsid w:val="004F0517"/>
    <w:rsid w:val="004F18BC"/>
    <w:rsid w:val="004F3E2A"/>
    <w:rsid w:val="004F7FF8"/>
    <w:rsid w:val="00504CB5"/>
    <w:rsid w:val="00515001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506EF"/>
    <w:rsid w:val="005525D4"/>
    <w:rsid w:val="00552CBA"/>
    <w:rsid w:val="0055579F"/>
    <w:rsid w:val="0056084A"/>
    <w:rsid w:val="005660B8"/>
    <w:rsid w:val="005662CF"/>
    <w:rsid w:val="005664D1"/>
    <w:rsid w:val="005736BA"/>
    <w:rsid w:val="00573992"/>
    <w:rsid w:val="00573F65"/>
    <w:rsid w:val="0058026A"/>
    <w:rsid w:val="005878B5"/>
    <w:rsid w:val="005962D4"/>
    <w:rsid w:val="005979EC"/>
    <w:rsid w:val="005A05DB"/>
    <w:rsid w:val="005A1AC5"/>
    <w:rsid w:val="005B061D"/>
    <w:rsid w:val="005B0FE6"/>
    <w:rsid w:val="005B5CAD"/>
    <w:rsid w:val="005C0025"/>
    <w:rsid w:val="005C1EBE"/>
    <w:rsid w:val="005C30AD"/>
    <w:rsid w:val="005C3A5E"/>
    <w:rsid w:val="005C491B"/>
    <w:rsid w:val="005D196D"/>
    <w:rsid w:val="005D1B63"/>
    <w:rsid w:val="005D3126"/>
    <w:rsid w:val="005D4087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624A"/>
    <w:rsid w:val="0064119F"/>
    <w:rsid w:val="0064221A"/>
    <w:rsid w:val="00642F2A"/>
    <w:rsid w:val="0064316E"/>
    <w:rsid w:val="006442E7"/>
    <w:rsid w:val="006459CF"/>
    <w:rsid w:val="006465E8"/>
    <w:rsid w:val="00646773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E24"/>
    <w:rsid w:val="006B34CD"/>
    <w:rsid w:val="006B373D"/>
    <w:rsid w:val="006B3B15"/>
    <w:rsid w:val="006C0528"/>
    <w:rsid w:val="006C1BE2"/>
    <w:rsid w:val="006C3B6A"/>
    <w:rsid w:val="006C6551"/>
    <w:rsid w:val="006C6AD0"/>
    <w:rsid w:val="006D352B"/>
    <w:rsid w:val="006D378E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5A0B"/>
    <w:rsid w:val="0070664E"/>
    <w:rsid w:val="00707215"/>
    <w:rsid w:val="00711B48"/>
    <w:rsid w:val="0071758A"/>
    <w:rsid w:val="00722504"/>
    <w:rsid w:val="00726123"/>
    <w:rsid w:val="00727044"/>
    <w:rsid w:val="0073521C"/>
    <w:rsid w:val="0074362C"/>
    <w:rsid w:val="00743D55"/>
    <w:rsid w:val="00745A90"/>
    <w:rsid w:val="00746A47"/>
    <w:rsid w:val="007471A5"/>
    <w:rsid w:val="007559D5"/>
    <w:rsid w:val="00762AB8"/>
    <w:rsid w:val="007710D6"/>
    <w:rsid w:val="00780E13"/>
    <w:rsid w:val="0078435C"/>
    <w:rsid w:val="00784E16"/>
    <w:rsid w:val="00787851"/>
    <w:rsid w:val="00791F88"/>
    <w:rsid w:val="007923F2"/>
    <w:rsid w:val="00792459"/>
    <w:rsid w:val="007950BD"/>
    <w:rsid w:val="007973C9"/>
    <w:rsid w:val="007A0668"/>
    <w:rsid w:val="007A2321"/>
    <w:rsid w:val="007A66EA"/>
    <w:rsid w:val="007C1A22"/>
    <w:rsid w:val="007C65DE"/>
    <w:rsid w:val="007C7F72"/>
    <w:rsid w:val="007D1313"/>
    <w:rsid w:val="007E3037"/>
    <w:rsid w:val="007F5316"/>
    <w:rsid w:val="007F7082"/>
    <w:rsid w:val="00806330"/>
    <w:rsid w:val="00807D42"/>
    <w:rsid w:val="00811829"/>
    <w:rsid w:val="00812BD7"/>
    <w:rsid w:val="00820C32"/>
    <w:rsid w:val="00825D46"/>
    <w:rsid w:val="00831113"/>
    <w:rsid w:val="00835914"/>
    <w:rsid w:val="008365C7"/>
    <w:rsid w:val="008415D1"/>
    <w:rsid w:val="008419C4"/>
    <w:rsid w:val="00841A55"/>
    <w:rsid w:val="00851037"/>
    <w:rsid w:val="00851C40"/>
    <w:rsid w:val="008633BF"/>
    <w:rsid w:val="00870CBE"/>
    <w:rsid w:val="00871325"/>
    <w:rsid w:val="00871433"/>
    <w:rsid w:val="0087320F"/>
    <w:rsid w:val="00874BE4"/>
    <w:rsid w:val="0087513E"/>
    <w:rsid w:val="00876178"/>
    <w:rsid w:val="008779B9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A4E"/>
    <w:rsid w:val="008E0193"/>
    <w:rsid w:val="008E0B3F"/>
    <w:rsid w:val="008E4822"/>
    <w:rsid w:val="008E4ACB"/>
    <w:rsid w:val="008E7C90"/>
    <w:rsid w:val="008F1ADC"/>
    <w:rsid w:val="008F2B45"/>
    <w:rsid w:val="008F3CB3"/>
    <w:rsid w:val="008F4400"/>
    <w:rsid w:val="008F6615"/>
    <w:rsid w:val="00901068"/>
    <w:rsid w:val="00901659"/>
    <w:rsid w:val="00902979"/>
    <w:rsid w:val="00903245"/>
    <w:rsid w:val="00903FDE"/>
    <w:rsid w:val="00921E01"/>
    <w:rsid w:val="00923836"/>
    <w:rsid w:val="009313BC"/>
    <w:rsid w:val="0093375B"/>
    <w:rsid w:val="0093592A"/>
    <w:rsid w:val="009372E2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449C"/>
    <w:rsid w:val="0097538D"/>
    <w:rsid w:val="00982B76"/>
    <w:rsid w:val="00982DDE"/>
    <w:rsid w:val="00987E77"/>
    <w:rsid w:val="0099207D"/>
    <w:rsid w:val="00992617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08B1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75F4"/>
    <w:rsid w:val="00A276CB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73187"/>
    <w:rsid w:val="00A76281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3674"/>
    <w:rsid w:val="00AB66D7"/>
    <w:rsid w:val="00AB7302"/>
    <w:rsid w:val="00AD0DD9"/>
    <w:rsid w:val="00AD0FD2"/>
    <w:rsid w:val="00AD4C9A"/>
    <w:rsid w:val="00AE1CE1"/>
    <w:rsid w:val="00AE2548"/>
    <w:rsid w:val="00AE60A8"/>
    <w:rsid w:val="00AE6F6D"/>
    <w:rsid w:val="00AF589D"/>
    <w:rsid w:val="00AF74B6"/>
    <w:rsid w:val="00B018A6"/>
    <w:rsid w:val="00B04C40"/>
    <w:rsid w:val="00B058CD"/>
    <w:rsid w:val="00B065C5"/>
    <w:rsid w:val="00B124DE"/>
    <w:rsid w:val="00B214B9"/>
    <w:rsid w:val="00B33B22"/>
    <w:rsid w:val="00B3676F"/>
    <w:rsid w:val="00B42165"/>
    <w:rsid w:val="00B452BF"/>
    <w:rsid w:val="00B474BA"/>
    <w:rsid w:val="00B5073F"/>
    <w:rsid w:val="00B50EE0"/>
    <w:rsid w:val="00B53801"/>
    <w:rsid w:val="00B538FE"/>
    <w:rsid w:val="00B563ED"/>
    <w:rsid w:val="00B56BEC"/>
    <w:rsid w:val="00B56FA3"/>
    <w:rsid w:val="00B6075F"/>
    <w:rsid w:val="00B60C01"/>
    <w:rsid w:val="00B61149"/>
    <w:rsid w:val="00B67BEF"/>
    <w:rsid w:val="00B700AB"/>
    <w:rsid w:val="00B70F17"/>
    <w:rsid w:val="00B7681E"/>
    <w:rsid w:val="00B83149"/>
    <w:rsid w:val="00B857C6"/>
    <w:rsid w:val="00B866DC"/>
    <w:rsid w:val="00B904DC"/>
    <w:rsid w:val="00B90595"/>
    <w:rsid w:val="00B92425"/>
    <w:rsid w:val="00B933E2"/>
    <w:rsid w:val="00B97F22"/>
    <w:rsid w:val="00BA0125"/>
    <w:rsid w:val="00BA1973"/>
    <w:rsid w:val="00BA3969"/>
    <w:rsid w:val="00BB0895"/>
    <w:rsid w:val="00BB15ED"/>
    <w:rsid w:val="00BB4C69"/>
    <w:rsid w:val="00BB5568"/>
    <w:rsid w:val="00BC69C2"/>
    <w:rsid w:val="00BC6BA8"/>
    <w:rsid w:val="00BD1E00"/>
    <w:rsid w:val="00BD397C"/>
    <w:rsid w:val="00BD74EB"/>
    <w:rsid w:val="00BE07A6"/>
    <w:rsid w:val="00BE0C6B"/>
    <w:rsid w:val="00BE11D6"/>
    <w:rsid w:val="00BE6AEB"/>
    <w:rsid w:val="00BE78CA"/>
    <w:rsid w:val="00BF03C9"/>
    <w:rsid w:val="00BF1B9A"/>
    <w:rsid w:val="00BF333E"/>
    <w:rsid w:val="00BF674E"/>
    <w:rsid w:val="00C00CF0"/>
    <w:rsid w:val="00C028B0"/>
    <w:rsid w:val="00C124F0"/>
    <w:rsid w:val="00C1443B"/>
    <w:rsid w:val="00C1678E"/>
    <w:rsid w:val="00C2121A"/>
    <w:rsid w:val="00C23F75"/>
    <w:rsid w:val="00C30D46"/>
    <w:rsid w:val="00C35267"/>
    <w:rsid w:val="00C40398"/>
    <w:rsid w:val="00C46D49"/>
    <w:rsid w:val="00C513E0"/>
    <w:rsid w:val="00C53A03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8364F"/>
    <w:rsid w:val="00C92F60"/>
    <w:rsid w:val="00C930FB"/>
    <w:rsid w:val="00CA226B"/>
    <w:rsid w:val="00CA3FB0"/>
    <w:rsid w:val="00CA57E1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02C"/>
    <w:rsid w:val="00D30128"/>
    <w:rsid w:val="00D324FB"/>
    <w:rsid w:val="00D32A2D"/>
    <w:rsid w:val="00D356B0"/>
    <w:rsid w:val="00D362D8"/>
    <w:rsid w:val="00D46087"/>
    <w:rsid w:val="00D5067B"/>
    <w:rsid w:val="00D62DE2"/>
    <w:rsid w:val="00D730C9"/>
    <w:rsid w:val="00D74547"/>
    <w:rsid w:val="00D7679F"/>
    <w:rsid w:val="00D77879"/>
    <w:rsid w:val="00D86A9F"/>
    <w:rsid w:val="00D86DBD"/>
    <w:rsid w:val="00D914DD"/>
    <w:rsid w:val="00D9721A"/>
    <w:rsid w:val="00D97C23"/>
    <w:rsid w:val="00DA778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4143"/>
    <w:rsid w:val="00DD6571"/>
    <w:rsid w:val="00DD75EE"/>
    <w:rsid w:val="00DD78A2"/>
    <w:rsid w:val="00DE3E39"/>
    <w:rsid w:val="00DF1FC8"/>
    <w:rsid w:val="00DF615F"/>
    <w:rsid w:val="00E018C0"/>
    <w:rsid w:val="00E036BA"/>
    <w:rsid w:val="00E142A8"/>
    <w:rsid w:val="00E21165"/>
    <w:rsid w:val="00E217E6"/>
    <w:rsid w:val="00E2291E"/>
    <w:rsid w:val="00E2296E"/>
    <w:rsid w:val="00E24D1B"/>
    <w:rsid w:val="00E30D83"/>
    <w:rsid w:val="00E32040"/>
    <w:rsid w:val="00E34B8B"/>
    <w:rsid w:val="00E42B0F"/>
    <w:rsid w:val="00E435BA"/>
    <w:rsid w:val="00E63A82"/>
    <w:rsid w:val="00E656D6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2DBD"/>
    <w:rsid w:val="00EC4FE1"/>
    <w:rsid w:val="00EC580F"/>
    <w:rsid w:val="00EC6DFC"/>
    <w:rsid w:val="00ED3CFB"/>
    <w:rsid w:val="00EE00B0"/>
    <w:rsid w:val="00EE07E7"/>
    <w:rsid w:val="00EE671F"/>
    <w:rsid w:val="00EE7401"/>
    <w:rsid w:val="00F022C2"/>
    <w:rsid w:val="00F0394B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3214"/>
    <w:rsid w:val="00F55679"/>
    <w:rsid w:val="00F63841"/>
    <w:rsid w:val="00F63924"/>
    <w:rsid w:val="00F63D1C"/>
    <w:rsid w:val="00F67B36"/>
    <w:rsid w:val="00F67F92"/>
    <w:rsid w:val="00F718E6"/>
    <w:rsid w:val="00F71E83"/>
    <w:rsid w:val="00F72D73"/>
    <w:rsid w:val="00F73830"/>
    <w:rsid w:val="00F75441"/>
    <w:rsid w:val="00F76586"/>
    <w:rsid w:val="00F90EA2"/>
    <w:rsid w:val="00F94442"/>
    <w:rsid w:val="00F95FDF"/>
    <w:rsid w:val="00FA335F"/>
    <w:rsid w:val="00FA7628"/>
    <w:rsid w:val="00FB01DA"/>
    <w:rsid w:val="00FB25FE"/>
    <w:rsid w:val="00FB382C"/>
    <w:rsid w:val="00FB405F"/>
    <w:rsid w:val="00FB41C8"/>
    <w:rsid w:val="00FB4831"/>
    <w:rsid w:val="00FB740D"/>
    <w:rsid w:val="00FC280B"/>
    <w:rsid w:val="00FC6733"/>
    <w:rsid w:val="00FF2C6A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+ Курсив Exact"/>
    <w:basedOn w:val="2"/>
    <w:rsid w:val="003F37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BookmanOldStyle12pt0ptExact">
    <w:name w:val="Основной текст (7) + Bookman Old Style;12 pt;Курсив;Интервал 0 pt Exact"/>
    <w:basedOn w:val="7Exact"/>
    <w:rsid w:val="003F37C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3F37CB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">
    <w:name w:val="Заголовок №4_"/>
    <w:basedOn w:val="a0"/>
    <w:link w:val="40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3F37CB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3F37CB"/>
    <w:pPr>
      <w:ind w:left="720"/>
      <w:contextualSpacing/>
    </w:pPr>
  </w:style>
  <w:style w:type="paragraph" w:styleId="a4">
    <w:name w:val="No Spacing"/>
    <w:uiPriority w:val="1"/>
    <w:qFormat/>
    <w:rsid w:val="00067DEB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B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7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0">
    <w:name w:val="Основной текст (2) + Курсив Exact"/>
    <w:basedOn w:val="2"/>
    <w:rsid w:val="003F37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BookmanOldStyle12pt0ptExact">
    <w:name w:val="Основной текст (7) + Bookman Old Style;12 pt;Курсив;Интервал 0 pt Exact"/>
    <w:basedOn w:val="7Exact"/>
    <w:rsid w:val="003F37C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F3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3F37CB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7">
    <w:name w:val="Основной текст (7)"/>
    <w:basedOn w:val="a"/>
    <w:link w:val="7Exact"/>
    <w:rsid w:val="003F37CB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">
    <w:name w:val="Заголовок №4_"/>
    <w:basedOn w:val="a0"/>
    <w:link w:val="40"/>
    <w:rsid w:val="003F37C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3F37CB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3F37CB"/>
    <w:pPr>
      <w:ind w:left="720"/>
      <w:contextualSpacing/>
    </w:pPr>
  </w:style>
  <w:style w:type="paragraph" w:styleId="a4">
    <w:name w:val="No Spacing"/>
    <w:uiPriority w:val="1"/>
    <w:qFormat/>
    <w:rsid w:val="00067DEB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B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6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8</cp:revision>
  <cp:lastPrinted>2019-07-08T07:30:00Z</cp:lastPrinted>
  <dcterms:created xsi:type="dcterms:W3CDTF">2019-06-05T04:43:00Z</dcterms:created>
  <dcterms:modified xsi:type="dcterms:W3CDTF">2019-09-12T12:46:00Z</dcterms:modified>
</cp:coreProperties>
</file>