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C05E53" w:rsidRPr="00526D18" w:rsidTr="00C5241C">
        <w:tc>
          <w:tcPr>
            <w:tcW w:w="5210" w:type="dxa"/>
            <w:shd w:val="clear" w:color="auto" w:fill="auto"/>
          </w:tcPr>
          <w:p w:rsidR="00C05E53" w:rsidRPr="00526D18" w:rsidRDefault="00C05E53" w:rsidP="00C5241C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C05E53" w:rsidRPr="00526D18" w:rsidRDefault="00C05E53" w:rsidP="00C5241C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0867AA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0867AA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C05E53" w:rsidRPr="00526D18" w:rsidRDefault="00C05E53" w:rsidP="00C5241C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05E53" w:rsidRPr="00526D18" w:rsidRDefault="00C05E53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C05E53" w:rsidRPr="00526D18" w:rsidRDefault="00C05E53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C05E53" w:rsidRPr="00526D18" w:rsidRDefault="00C05E53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C05E53" w:rsidRPr="00526D18" w:rsidRDefault="00C05E53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0867AA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0" w:name="_GoBack"/>
            <w:bookmarkEnd w:id="0"/>
          </w:p>
          <w:p w:rsidR="00C05E53" w:rsidRPr="00526D18" w:rsidRDefault="00C05E53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C05E53" w:rsidRDefault="00C05E53" w:rsidP="00C05E53">
      <w:pPr>
        <w:spacing w:line="360" w:lineRule="exact"/>
      </w:pPr>
    </w:p>
    <w:p w:rsidR="00C05E53" w:rsidRDefault="00C05E53" w:rsidP="00C05E53">
      <w:pPr>
        <w:spacing w:line="360" w:lineRule="exact"/>
      </w:pPr>
    </w:p>
    <w:p w:rsidR="00D7599B" w:rsidRDefault="00D7599B" w:rsidP="00C05E53">
      <w:pPr>
        <w:spacing w:line="360" w:lineRule="exact"/>
      </w:pPr>
    </w:p>
    <w:p w:rsidR="00C05E53" w:rsidRPr="00526D18" w:rsidRDefault="00C05E53" w:rsidP="00C05E53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C05E53" w:rsidRPr="00526D18" w:rsidRDefault="00C05E53" w:rsidP="00C05E53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О </w:t>
      </w:r>
      <w:r>
        <w:rPr>
          <w:rFonts w:ascii="Times New Roman" w:eastAsia="Cambria" w:hAnsi="Times New Roman" w:cs="Times New Roman"/>
          <w:b/>
          <w:bCs/>
        </w:rPr>
        <w:t xml:space="preserve">РАССЛЕДОВАНИИ НЕСЧАСТНЫХ СЛУЧАЕВ С </w:t>
      </w:r>
      <w:r w:rsidR="00D7599B">
        <w:rPr>
          <w:rFonts w:ascii="Times New Roman" w:eastAsia="Cambria" w:hAnsi="Times New Roman" w:cs="Times New Roman"/>
          <w:b/>
          <w:bCs/>
        </w:rPr>
        <w:t>УЧАЩИМИСЯ</w:t>
      </w:r>
      <w:r w:rsidRPr="00526D18">
        <w:rPr>
          <w:rFonts w:ascii="Times New Roman" w:eastAsia="Cambria" w:hAnsi="Times New Roman" w:cs="Times New Roman"/>
          <w:b/>
          <w:bCs/>
        </w:rPr>
        <w:t xml:space="preserve"> </w:t>
      </w:r>
    </w:p>
    <w:p w:rsidR="00C05E53" w:rsidRPr="00526D18" w:rsidRDefault="00C05E53" w:rsidP="00C05E53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C05E53" w:rsidRDefault="00C05E53" w:rsidP="00C05E53">
      <w:pPr>
        <w:spacing w:line="360" w:lineRule="exact"/>
      </w:pPr>
    </w:p>
    <w:p w:rsidR="00D7599B" w:rsidRPr="00D7599B" w:rsidRDefault="00D7599B" w:rsidP="00D7599B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9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7599B" w:rsidRPr="00D7599B" w:rsidRDefault="00D7599B" w:rsidP="00D7599B">
      <w:pPr>
        <w:numPr>
          <w:ilvl w:val="0"/>
          <w:numId w:val="4"/>
        </w:numPr>
        <w:tabs>
          <w:tab w:val="left" w:pos="48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9B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единый порядок расследования и учета несчастных случаев, происшедших во время учебно-воспитательного процесса независимо от места его проведения, с учащимися и воспитанниками АНО «Свято-Сергиевская школа».</w:t>
      </w:r>
    </w:p>
    <w:p w:rsidR="00D7599B" w:rsidRPr="00D7599B" w:rsidRDefault="00D7599B" w:rsidP="00D7599B">
      <w:pPr>
        <w:numPr>
          <w:ilvl w:val="0"/>
          <w:numId w:val="4"/>
        </w:numPr>
        <w:tabs>
          <w:tab w:val="left" w:pos="48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9B">
        <w:rPr>
          <w:rFonts w:ascii="Times New Roman" w:eastAsia="Times New Roman" w:hAnsi="Times New Roman" w:cs="Times New Roman"/>
          <w:sz w:val="28"/>
          <w:szCs w:val="28"/>
        </w:rPr>
        <w:t>Расследованию и учету подлежат несчастные случаи:</w:t>
      </w:r>
    </w:p>
    <w:p w:rsidR="00D7599B" w:rsidRPr="00D7599B" w:rsidRDefault="00D7599B" w:rsidP="00D7599B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9B">
        <w:rPr>
          <w:rFonts w:ascii="Times New Roman" w:eastAsia="Times New Roman" w:hAnsi="Times New Roman" w:cs="Times New Roman"/>
          <w:sz w:val="28"/>
          <w:szCs w:val="28"/>
        </w:rPr>
        <w:t xml:space="preserve">1.2.1. травмы, острые отравления, возникшие после воздействия вредных и опасных факторов. </w:t>
      </w:r>
      <w:proofErr w:type="gramStart"/>
      <w:r w:rsidRPr="00D7599B">
        <w:rPr>
          <w:rFonts w:ascii="Times New Roman" w:eastAsia="Times New Roman" w:hAnsi="Times New Roman" w:cs="Times New Roman"/>
          <w:sz w:val="28"/>
          <w:szCs w:val="28"/>
        </w:rPr>
        <w:t>Травмы из-за нанесения телесных повреждении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происшедшие: а) во время проведения уроков, лабораторных занятий, спортивных, кружковых, внеклассных, внешкольных мероприятий, других занятий (в перерывах между ними) в соответствии с учебными и воспитательными планами;</w:t>
      </w:r>
      <w:proofErr w:type="gramEnd"/>
      <w:r w:rsidRPr="00D7599B">
        <w:rPr>
          <w:rFonts w:ascii="Times New Roman" w:eastAsia="Times New Roman" w:hAnsi="Times New Roman" w:cs="Times New Roman"/>
          <w:sz w:val="28"/>
          <w:szCs w:val="28"/>
        </w:rPr>
        <w:t xml:space="preserve"> б) при проведении субботника, внеклассных, внешкольных и других мероприятий в выходные, праздничные и каникулярные дни, если эти мероприятия осуществлялись под непосредственным руководством работника данного учебного учреждения (учителя, воспитателя, классного руководителя и др.) или лица, назначенного приказом руководителя учреждения; в) во время занятий по трудовому обучению, научно-исследовательских и </w:t>
      </w:r>
      <w:proofErr w:type="spellStart"/>
      <w:r w:rsidRPr="00D7599B">
        <w:rPr>
          <w:rFonts w:ascii="Times New Roman" w:eastAsia="Times New Roman" w:hAnsi="Times New Roman" w:cs="Times New Roman"/>
          <w:sz w:val="28"/>
          <w:szCs w:val="28"/>
        </w:rPr>
        <w:t>опытноконструкторских</w:t>
      </w:r>
      <w:proofErr w:type="spellEnd"/>
      <w:r w:rsidRPr="00D7599B">
        <w:rPr>
          <w:rFonts w:ascii="Times New Roman" w:eastAsia="Times New Roman" w:hAnsi="Times New Roman" w:cs="Times New Roman"/>
          <w:sz w:val="28"/>
          <w:szCs w:val="28"/>
        </w:rPr>
        <w:t xml:space="preserve"> работ, производственной практики, общественного полезного, производительного груда, проводимых в соответствии с учебным планом в образовательном учреждении или на участке (территория), ему принадлежащих; г) во время пребывания (отдыха) лагерях труда и отдыха, школьных лесничествах, на учебно-опытных участках; д) при проведении спортивных соревнований, тренировок, оздоровительных мероприятий, экскурсий, походов, экспедиций, организованных учреждением в установленном порядке; е) во время перевозок учащихся и воспитанников к месту проведения занятий и мероприятий и обратно, а также при организованном следовании их на запланированное мероприятие на общественном транспорте или пешком.</w:t>
      </w:r>
    </w:p>
    <w:p w:rsidR="00D7599B" w:rsidRPr="00D7599B" w:rsidRDefault="00D7599B" w:rsidP="00D7599B">
      <w:pPr>
        <w:numPr>
          <w:ilvl w:val="0"/>
          <w:numId w:val="4"/>
        </w:numPr>
        <w:tabs>
          <w:tab w:val="left" w:pos="61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99B">
        <w:rPr>
          <w:rFonts w:ascii="Times New Roman" w:eastAsia="Times New Roman" w:hAnsi="Times New Roman" w:cs="Times New Roman"/>
          <w:sz w:val="28"/>
          <w:szCs w:val="28"/>
        </w:rPr>
        <w:t>Несчастный случай, происшедший с учащимся, воспитанником при обстоятельствах, указанных в пункте 1.2 настоящего Положения, в том числе и при нарушении пострадавшим дисциплины, подлежит расследованию и учету.</w:t>
      </w:r>
    </w:p>
    <w:p w:rsidR="00395D78" w:rsidRPr="00C05E53" w:rsidRDefault="00395D78" w:rsidP="00D7599B">
      <w:pPr>
        <w:spacing w:line="360" w:lineRule="exact"/>
        <w:jc w:val="both"/>
      </w:pPr>
    </w:p>
    <w:sectPr w:rsidR="00395D78" w:rsidRPr="00C05E53" w:rsidSect="00C05E53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74" w:rsidRDefault="00F01F74">
      <w:r>
        <w:separator/>
      </w:r>
    </w:p>
  </w:endnote>
  <w:endnote w:type="continuationSeparator" w:id="0">
    <w:p w:rsidR="00F01F74" w:rsidRDefault="00F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74" w:rsidRDefault="00F01F74"/>
  </w:footnote>
  <w:footnote w:type="continuationSeparator" w:id="0">
    <w:p w:rsidR="00F01F74" w:rsidRDefault="00F01F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2AD"/>
    <w:multiLevelType w:val="multilevel"/>
    <w:tmpl w:val="4B186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90A5E"/>
    <w:multiLevelType w:val="multilevel"/>
    <w:tmpl w:val="F126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36DF4"/>
    <w:multiLevelType w:val="hybridMultilevel"/>
    <w:tmpl w:val="696E1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C011EA"/>
    <w:multiLevelType w:val="multilevel"/>
    <w:tmpl w:val="DEF4B9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8"/>
    <w:rsid w:val="000867AA"/>
    <w:rsid w:val="001F44AB"/>
    <w:rsid w:val="00395D78"/>
    <w:rsid w:val="009D179B"/>
    <w:rsid w:val="00C05E53"/>
    <w:rsid w:val="00C5742B"/>
    <w:rsid w:val="00D7599B"/>
    <w:rsid w:val="00DA6C42"/>
    <w:rsid w:val="00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ArialExact">
    <w:name w:val="Основной текст (3) + Arial;Курсив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1ptExact">
    <w:name w:val="Основной текст (3) + Интервал -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0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ArialExact">
    <w:name w:val="Основной текст (3) + Arial;Курсив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1ptExact">
    <w:name w:val="Основной текст (3) + Интервал -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0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cp:lastPrinted>2019-07-05T10:26:00Z</cp:lastPrinted>
  <dcterms:created xsi:type="dcterms:W3CDTF">2019-07-02T09:30:00Z</dcterms:created>
  <dcterms:modified xsi:type="dcterms:W3CDTF">2019-09-12T12:50:00Z</dcterms:modified>
</cp:coreProperties>
</file>